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33" w:rsidRPr="002067E4" w:rsidRDefault="00230FCE" w:rsidP="00CF3A33">
      <w:pPr>
        <w:jc w:val="center"/>
        <w:rPr>
          <w:lang w:val="fr-BE"/>
        </w:rPr>
      </w:pPr>
      <w:r>
        <w:rPr>
          <w:noProof/>
        </w:rPr>
        <w:drawing>
          <wp:anchor distT="0" distB="0" distL="114300" distR="114300" simplePos="0" relativeHeight="251661312" behindDoc="0" locked="0" layoutInCell="1" allowOverlap="1">
            <wp:simplePos x="0" y="0"/>
            <wp:positionH relativeFrom="column">
              <wp:posOffset>15240</wp:posOffset>
            </wp:positionH>
            <wp:positionV relativeFrom="paragraph">
              <wp:posOffset>-228600</wp:posOffset>
            </wp:positionV>
            <wp:extent cx="784860" cy="808355"/>
            <wp:effectExtent l="0" t="0" r="2540" b="4445"/>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860" cy="808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simplePos x="0" y="0"/>
            <wp:positionH relativeFrom="column">
              <wp:posOffset>5029200</wp:posOffset>
            </wp:positionH>
            <wp:positionV relativeFrom="paragraph">
              <wp:posOffset>-228600</wp:posOffset>
            </wp:positionV>
            <wp:extent cx="676275" cy="733425"/>
            <wp:effectExtent l="0" t="0" r="9525" b="3175"/>
            <wp:wrapTight wrapText="bothSides">
              <wp:wrapPolygon edited="0">
                <wp:start x="0" y="0"/>
                <wp:lineTo x="0" y="20945"/>
                <wp:lineTo x="21093" y="20945"/>
                <wp:lineTo x="21093" y="0"/>
                <wp:lineTo x="0" y="0"/>
              </wp:wrapPolygon>
            </wp:wrapTight>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55168" behindDoc="0" locked="0" layoutInCell="1" allowOverlap="1">
                <wp:simplePos x="0" y="0"/>
                <wp:positionH relativeFrom="column">
                  <wp:posOffset>914400</wp:posOffset>
                </wp:positionH>
                <wp:positionV relativeFrom="paragraph">
                  <wp:posOffset>-114300</wp:posOffset>
                </wp:positionV>
                <wp:extent cx="3886200" cy="457200"/>
                <wp:effectExtent l="12700" t="12700" r="12700" b="1270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457200"/>
                        </a:xfrm>
                        <a:prstGeom prst="rect">
                          <a:avLst/>
                        </a:prstGeom>
                        <a:solidFill>
                          <a:srgbClr val="FFCC00"/>
                        </a:solidFill>
                        <a:ln w="19050">
                          <a:solidFill>
                            <a:srgbClr val="000000"/>
                          </a:solidFill>
                          <a:miter lim="800000"/>
                          <a:headEnd/>
                          <a:tailEnd/>
                        </a:ln>
                      </wps:spPr>
                      <wps:txbx>
                        <w:txbxContent>
                          <w:p w:rsidR="00CF3A33" w:rsidRDefault="00CF3A33" w:rsidP="00CF3A33">
                            <w:pPr>
                              <w:jc w:val="center"/>
                              <w:rPr>
                                <w:rFonts w:ascii="Copperplate Gothic Bold" w:hAnsi="Copperplate Gothic Bold"/>
                                <w:sz w:val="28"/>
                                <w:szCs w:val="28"/>
                                <w:lang w:val="fr-BE"/>
                              </w:rPr>
                            </w:pPr>
                            <w:r w:rsidRPr="009444E1">
                              <w:rPr>
                                <w:rFonts w:ascii="Copperplate Gothic Bold" w:hAnsi="Copperplate Gothic Bold"/>
                                <w:sz w:val="28"/>
                                <w:szCs w:val="28"/>
                                <w:lang w:val="fr-BE"/>
                              </w:rPr>
                              <w:t xml:space="preserve">Projet </w:t>
                            </w:r>
                            <w:r w:rsidR="00A03C94">
                              <w:rPr>
                                <w:rFonts w:ascii="Copperplate Gothic Bold" w:hAnsi="Copperplate Gothic Bold"/>
                                <w:sz w:val="28"/>
                                <w:szCs w:val="28"/>
                                <w:lang w:val="fr-BE"/>
                              </w:rPr>
                              <w:t>Maroc</w:t>
                            </w:r>
                            <w:r w:rsidR="00685340">
                              <w:rPr>
                                <w:rFonts w:ascii="Copperplate Gothic Bold" w:hAnsi="Copperplate Gothic Bold"/>
                                <w:sz w:val="28"/>
                                <w:szCs w:val="28"/>
                                <w:lang w:val="fr-BE"/>
                              </w:rPr>
                              <w:t xml:space="preserve"> 2012</w:t>
                            </w:r>
                          </w:p>
                          <w:p w:rsidR="00CF3A33" w:rsidRPr="009444E1" w:rsidRDefault="00CF3A33" w:rsidP="00CF3A33">
                            <w:pPr>
                              <w:jc w:val="center"/>
                              <w:rPr>
                                <w:rFonts w:ascii="Copperplate Gothic Bold" w:hAnsi="Copperplate Gothic Bold"/>
                                <w:sz w:val="28"/>
                                <w:szCs w:val="28"/>
                                <w:lang w:val="fr-BE"/>
                              </w:rPr>
                            </w:pPr>
                            <w:r>
                              <w:rPr>
                                <w:rFonts w:ascii="Copperplate Gothic Bold" w:hAnsi="Copperplate Gothic Bold"/>
                                <w:sz w:val="28"/>
                                <w:szCs w:val="28"/>
                                <w:lang w:val="fr-BE"/>
                              </w:rPr>
                              <w:t>Dossier parents</w:t>
                            </w:r>
                          </w:p>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in;margin-top:-8.95pt;width:30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" fillcolor="#fc0" strokeweight="1.5pt">
                <v:textbox inset=",.3mm">
                  <w:txbxContent>
                    <w:p w:rsidR="00CF3A33" w:rsidRDefault="00CF3A33" w:rsidP="00CF3A33">
                      <w:pPr>
                        <w:jc w:val="center"/>
                        <w:rPr>
                          <w:rFonts w:ascii="Copperplate Gothic Bold" w:hAnsi="Copperplate Gothic Bold"/>
                          <w:sz w:val="28"/>
                          <w:szCs w:val="28"/>
                          <w:lang w:val="fr-BE"/>
                        </w:rPr>
                      </w:pPr>
                      <w:r w:rsidRPr="009444E1">
                        <w:rPr>
                          <w:rFonts w:ascii="Copperplate Gothic Bold" w:hAnsi="Copperplate Gothic Bold"/>
                          <w:sz w:val="28"/>
                          <w:szCs w:val="28"/>
                          <w:lang w:val="fr-BE"/>
                        </w:rPr>
                        <w:t xml:space="preserve">Projet </w:t>
                      </w:r>
                      <w:r w:rsidR="00A03C94">
                        <w:rPr>
                          <w:rFonts w:ascii="Copperplate Gothic Bold" w:hAnsi="Copperplate Gothic Bold"/>
                          <w:sz w:val="28"/>
                          <w:szCs w:val="28"/>
                          <w:lang w:val="fr-BE"/>
                        </w:rPr>
                        <w:t>Maroc</w:t>
                      </w:r>
                      <w:r w:rsidR="00685340">
                        <w:rPr>
                          <w:rFonts w:ascii="Copperplate Gothic Bold" w:hAnsi="Copperplate Gothic Bold"/>
                          <w:sz w:val="28"/>
                          <w:szCs w:val="28"/>
                          <w:lang w:val="fr-BE"/>
                        </w:rPr>
                        <w:t xml:space="preserve"> 2012</w:t>
                      </w:r>
                    </w:p>
                    <w:p w:rsidR="00CF3A33" w:rsidRPr="009444E1" w:rsidRDefault="00CF3A33" w:rsidP="00CF3A33">
                      <w:pPr>
                        <w:jc w:val="center"/>
                        <w:rPr>
                          <w:rFonts w:ascii="Copperplate Gothic Bold" w:hAnsi="Copperplate Gothic Bold"/>
                          <w:sz w:val="28"/>
                          <w:szCs w:val="28"/>
                          <w:lang w:val="fr-BE"/>
                        </w:rPr>
                      </w:pPr>
                      <w:r>
                        <w:rPr>
                          <w:rFonts w:ascii="Copperplate Gothic Bold" w:hAnsi="Copperplate Gothic Bold"/>
                          <w:sz w:val="28"/>
                          <w:szCs w:val="28"/>
                          <w:lang w:val="fr-BE"/>
                        </w:rPr>
                        <w:t>Dossier parents</w:t>
                      </w:r>
                    </w:p>
                  </w:txbxContent>
                </v:textbox>
              </v:rect>
            </w:pict>
          </mc:Fallback>
        </mc:AlternateContent>
      </w:r>
    </w:p>
    <w:p w:rsidR="00CF3A33" w:rsidRDefault="00CF3A33" w:rsidP="00CF3A33">
      <w:pPr>
        <w:rPr>
          <w:lang w:val="fr-BE"/>
        </w:rPr>
      </w:pPr>
    </w:p>
    <w:p w:rsidR="00CF3A33" w:rsidRPr="002067E4" w:rsidRDefault="00CF3A33" w:rsidP="00CF3A33">
      <w:pPr>
        <w:rPr>
          <w:lang w:val="fr-BE"/>
        </w:rPr>
      </w:pPr>
    </w:p>
    <w:p w:rsidR="007D5282" w:rsidRDefault="007D5282" w:rsidP="007D5282">
      <w:pPr>
        <w:rPr>
          <w:lang w:val="fr-BE"/>
        </w:rPr>
      </w:pPr>
    </w:p>
    <w:p w:rsidR="00D50694" w:rsidRPr="00B92E4F" w:rsidRDefault="00D50694" w:rsidP="007D5282">
      <w:pPr>
        <w:rPr>
          <w:lang w:val="fr-BE"/>
        </w:rPr>
      </w:pPr>
    </w:p>
    <w:p w:rsidR="007D5282" w:rsidRPr="00B92E4F" w:rsidRDefault="007D5282" w:rsidP="00162477">
      <w:pPr>
        <w:ind w:firstLine="708"/>
        <w:jc w:val="both"/>
        <w:rPr>
          <w:rFonts w:ascii="Tahoma" w:hAnsi="Tahoma" w:cs="Tahoma"/>
          <w:color w:val="000000"/>
          <w:sz w:val="20"/>
          <w:szCs w:val="20"/>
          <w:lang w:val="fr-BE" w:eastAsia="en-US"/>
        </w:rPr>
      </w:pPr>
      <w:r w:rsidRPr="00B92E4F">
        <w:rPr>
          <w:rFonts w:ascii="Tahoma" w:hAnsi="Tahoma" w:cs="Tahoma"/>
          <w:color w:val="000000"/>
          <w:sz w:val="20"/>
          <w:szCs w:val="20"/>
          <w:lang w:val="fr-BE" w:eastAsia="en-US"/>
        </w:rPr>
        <w:t xml:space="preserve">Voici un dossier qui vous est adressé à vous, parents des pionniers. Comme chaque année, le relais pi de la 66ème souhaite mettre sur pied son projet, et cette année </w:t>
      </w:r>
      <w:r w:rsidR="00CD2F74">
        <w:rPr>
          <w:rFonts w:ascii="Tahoma" w:hAnsi="Tahoma" w:cs="Tahoma"/>
          <w:color w:val="000000"/>
          <w:sz w:val="20"/>
          <w:szCs w:val="20"/>
          <w:lang w:val="fr-BE" w:eastAsia="en-US"/>
        </w:rPr>
        <w:t xml:space="preserve">c’est le Maroc qui nous a appelés. </w:t>
      </w:r>
      <w:r w:rsidRPr="00B92E4F">
        <w:rPr>
          <w:rFonts w:ascii="Tahoma" w:hAnsi="Tahoma" w:cs="Tahoma"/>
          <w:color w:val="000000"/>
          <w:sz w:val="20"/>
          <w:szCs w:val="20"/>
          <w:lang w:val="fr-BE" w:eastAsia="en-US"/>
        </w:rPr>
        <w:t>Ce dossier présen</w:t>
      </w:r>
      <w:r w:rsidR="008A3DE5" w:rsidRPr="00B92E4F">
        <w:rPr>
          <w:rFonts w:ascii="Tahoma" w:hAnsi="Tahoma" w:cs="Tahoma"/>
          <w:color w:val="000000"/>
          <w:sz w:val="20"/>
          <w:szCs w:val="20"/>
          <w:lang w:val="fr-BE" w:eastAsia="en-US"/>
        </w:rPr>
        <w:t>te notre projet, nos objectifs,</w:t>
      </w:r>
      <w:r w:rsidRPr="00B92E4F">
        <w:rPr>
          <w:rFonts w:ascii="Tahoma" w:hAnsi="Tahoma" w:cs="Tahoma"/>
          <w:color w:val="000000"/>
          <w:sz w:val="20"/>
          <w:szCs w:val="20"/>
          <w:lang w:val="fr-BE" w:eastAsia="en-US"/>
        </w:rPr>
        <w:t xml:space="preserve"> nos méthodes d’organisation et un certains nombre d’aspects pratiques auxquels nous devons faire attention.</w:t>
      </w:r>
    </w:p>
    <w:p w:rsidR="007D5282" w:rsidRDefault="00D768EA" w:rsidP="00162477">
      <w:pPr>
        <w:ind w:firstLine="708"/>
        <w:jc w:val="both"/>
        <w:rPr>
          <w:rFonts w:ascii="Tahoma" w:hAnsi="Tahoma" w:cs="Tahoma"/>
          <w:color w:val="000000"/>
          <w:sz w:val="20"/>
          <w:szCs w:val="20"/>
          <w:lang w:val="fr-BE" w:eastAsia="en-US"/>
        </w:rPr>
      </w:pPr>
      <w:r w:rsidRPr="00B92E4F">
        <w:rPr>
          <w:rFonts w:ascii="Tahoma" w:hAnsi="Tahoma" w:cs="Tahoma"/>
          <w:color w:val="000000"/>
          <w:sz w:val="20"/>
          <w:szCs w:val="20"/>
          <w:lang w:val="fr-BE" w:eastAsia="en-US"/>
        </w:rPr>
        <w:t>Le dossier</w:t>
      </w:r>
      <w:r w:rsidR="007D5282" w:rsidRPr="00B92E4F">
        <w:rPr>
          <w:rFonts w:ascii="Tahoma" w:hAnsi="Tahoma" w:cs="Tahoma"/>
          <w:color w:val="000000"/>
          <w:sz w:val="20"/>
          <w:szCs w:val="20"/>
          <w:lang w:val="fr-BE" w:eastAsia="en-US"/>
        </w:rPr>
        <w:t xml:space="preserve"> reflète pour le moment le stade où nous sommes dans l’avancement du projet mais </w:t>
      </w:r>
      <w:r w:rsidR="008A3DE5" w:rsidRPr="00B92E4F">
        <w:rPr>
          <w:rFonts w:ascii="Tahoma" w:hAnsi="Tahoma" w:cs="Tahoma"/>
          <w:color w:val="000000"/>
          <w:sz w:val="20"/>
          <w:szCs w:val="20"/>
          <w:lang w:val="fr-BE" w:eastAsia="en-US"/>
        </w:rPr>
        <w:t xml:space="preserve">celui-ci </w:t>
      </w:r>
      <w:r w:rsidR="007D5282" w:rsidRPr="00B92E4F">
        <w:rPr>
          <w:rFonts w:ascii="Tahoma" w:hAnsi="Tahoma" w:cs="Tahoma"/>
          <w:color w:val="000000"/>
          <w:sz w:val="20"/>
          <w:szCs w:val="20"/>
          <w:lang w:val="fr-BE" w:eastAsia="en-US"/>
        </w:rPr>
        <w:t>sera certainement modifié par l</w:t>
      </w:r>
      <w:r w:rsidR="008A3DE5" w:rsidRPr="00B92E4F">
        <w:rPr>
          <w:rFonts w:ascii="Tahoma" w:hAnsi="Tahoma" w:cs="Tahoma"/>
          <w:color w:val="000000"/>
          <w:sz w:val="20"/>
          <w:szCs w:val="20"/>
          <w:lang w:val="fr-BE" w:eastAsia="en-US"/>
        </w:rPr>
        <w:t>a suite,</w:t>
      </w:r>
      <w:r w:rsidR="007D5282" w:rsidRPr="00B92E4F">
        <w:rPr>
          <w:rFonts w:ascii="Tahoma" w:hAnsi="Tahoma" w:cs="Tahoma"/>
          <w:color w:val="000000"/>
          <w:sz w:val="20"/>
          <w:szCs w:val="20"/>
          <w:lang w:val="fr-BE" w:eastAsia="en-US"/>
        </w:rPr>
        <w:t xml:space="preserve"> affiné, précisé.</w:t>
      </w:r>
    </w:p>
    <w:p w:rsidR="00300EE3" w:rsidRDefault="00300EE3" w:rsidP="00300EE3">
      <w:pPr>
        <w:rPr>
          <w:rFonts w:ascii="Tahoma" w:hAnsi="Tahoma" w:cs="Tahoma"/>
          <w:color w:val="000000"/>
          <w:sz w:val="20"/>
          <w:szCs w:val="20"/>
          <w:lang w:val="fr-BE" w:eastAsia="en-US"/>
        </w:rPr>
      </w:pPr>
    </w:p>
    <w:p w:rsidR="00300EE3" w:rsidRPr="00B92E4F" w:rsidRDefault="00300EE3" w:rsidP="00300EE3">
      <w:pPr>
        <w:shd w:val="clear" w:color="auto" w:fill="FF0000"/>
        <w:rPr>
          <w:rFonts w:ascii="Tahoma" w:hAnsi="Tahoma" w:cs="Tahoma"/>
          <w:color w:val="000000"/>
          <w:sz w:val="20"/>
          <w:szCs w:val="20"/>
          <w:lang w:val="fr-BE" w:eastAsia="en-US"/>
        </w:rPr>
      </w:pPr>
      <w:r>
        <w:rPr>
          <w:rFonts w:ascii="Forte" w:hAnsi="Forte" w:cs="Courier New"/>
          <w:lang w:val="fr-BE"/>
        </w:rPr>
        <w:t xml:space="preserve">1. </w:t>
      </w:r>
      <w:r w:rsidRPr="0006734A">
        <w:rPr>
          <w:rFonts w:ascii="Forte" w:hAnsi="Forte" w:cs="Courier New"/>
          <w:lang w:val="fr-BE"/>
        </w:rPr>
        <w:t>LE GROUPE</w:t>
      </w:r>
    </w:p>
    <w:p w:rsidR="00655C5D" w:rsidRPr="00B92E4F" w:rsidRDefault="00655C5D" w:rsidP="007D5282">
      <w:pPr>
        <w:rPr>
          <w:lang w:val="fr-BE"/>
        </w:rPr>
      </w:pPr>
    </w:p>
    <w:p w:rsidR="00655C5D" w:rsidRPr="007A4B68" w:rsidRDefault="00655C5D" w:rsidP="007D5282">
      <w:pPr>
        <w:rPr>
          <w:rFonts w:ascii="Tahoma" w:hAnsi="Tahoma" w:cs="Tahoma"/>
          <w:b/>
          <w:color w:val="000000"/>
          <w:sz w:val="20"/>
          <w:szCs w:val="20"/>
          <w:lang w:val="fr-BE" w:eastAsia="en-US"/>
        </w:rPr>
      </w:pPr>
      <w:r w:rsidRPr="007A4B68">
        <w:rPr>
          <w:rFonts w:ascii="Tahoma" w:hAnsi="Tahoma" w:cs="Tahoma"/>
          <w:b/>
          <w:color w:val="000000"/>
          <w:sz w:val="20"/>
          <w:szCs w:val="20"/>
          <w:lang w:val="fr-BE" w:eastAsia="en-US"/>
        </w:rPr>
        <w:t>Relais Pionnier de la 66ème SGP Bruxelles-Nord</w:t>
      </w:r>
    </w:p>
    <w:p w:rsidR="00655C5D" w:rsidRPr="00B92E4F" w:rsidRDefault="00230FCE" w:rsidP="007D5282">
      <w:pPr>
        <w:rPr>
          <w:lang w:val="fr-BE"/>
        </w:rPr>
      </w:pPr>
      <w:r>
        <w:rPr>
          <w:noProof/>
        </w:rPr>
        <mc:AlternateContent>
          <mc:Choice Requires="wps">
            <w:drawing>
              <wp:anchor distT="0" distB="0" distL="114300" distR="114300" simplePos="0" relativeHeight="251654144" behindDoc="1" locked="0" layoutInCell="1" allowOverlap="1">
                <wp:simplePos x="0" y="0"/>
                <wp:positionH relativeFrom="column">
                  <wp:posOffset>2400300</wp:posOffset>
                </wp:positionH>
                <wp:positionV relativeFrom="paragraph">
                  <wp:posOffset>36195</wp:posOffset>
                </wp:positionV>
                <wp:extent cx="1485900" cy="308610"/>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22CC" w:rsidRPr="007A4B68" w:rsidRDefault="007D1411">
                            <w:pPr>
                              <w:rPr>
                                <w:rFonts w:ascii="Tahoma" w:hAnsi="Tahoma" w:cs="Tahoma"/>
                                <w:b/>
                                <w:color w:val="000000"/>
                                <w:sz w:val="20"/>
                                <w:szCs w:val="20"/>
                                <w:lang w:val="fr-BE" w:eastAsia="en-US"/>
                              </w:rPr>
                            </w:pPr>
                            <w:r>
                              <w:rPr>
                                <w:rFonts w:ascii="Tahoma" w:hAnsi="Tahoma" w:cs="Tahoma"/>
                                <w:b/>
                                <w:color w:val="000000"/>
                                <w:sz w:val="20"/>
                                <w:szCs w:val="20"/>
                                <w:lang w:val="fr-BE" w:eastAsia="en-US"/>
                              </w:rPr>
                              <w:t>23</w:t>
                            </w:r>
                            <w:r w:rsidR="002022CC" w:rsidRPr="007A4B68">
                              <w:rPr>
                                <w:rFonts w:ascii="Tahoma" w:hAnsi="Tahoma" w:cs="Tahoma"/>
                                <w:b/>
                                <w:color w:val="000000"/>
                                <w:sz w:val="20"/>
                                <w:szCs w:val="20"/>
                                <w:lang w:val="fr-BE" w:eastAsia="en-US"/>
                              </w:rPr>
                              <w:t xml:space="preserve"> personnes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margin-left:189pt;margin-top:2.85pt;width:117pt;height:2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" stroked="f">
                <v:textbox>
                  <w:txbxContent>
                    <w:p w:rsidR="002022CC" w:rsidRPr="007A4B68" w:rsidRDefault="007D1411">
                      <w:pPr>
                        <w:rPr>
                          <w:rFonts w:ascii="Tahoma" w:hAnsi="Tahoma" w:cs="Tahoma"/>
                          <w:b/>
                          <w:color w:val="000000"/>
                          <w:sz w:val="20"/>
                          <w:szCs w:val="20"/>
                          <w:lang w:val="fr-BE" w:eastAsia="en-US"/>
                        </w:rPr>
                      </w:pPr>
                      <w:r>
                        <w:rPr>
                          <w:rFonts w:ascii="Tahoma" w:hAnsi="Tahoma" w:cs="Tahoma"/>
                          <w:b/>
                          <w:color w:val="000000"/>
                          <w:sz w:val="20"/>
                          <w:szCs w:val="20"/>
                          <w:lang w:val="fr-BE" w:eastAsia="en-US"/>
                        </w:rPr>
                        <w:t>23</w:t>
                      </w:r>
                      <w:r w:rsidR="002022CC" w:rsidRPr="007A4B68">
                        <w:rPr>
                          <w:rFonts w:ascii="Tahoma" w:hAnsi="Tahoma" w:cs="Tahoma"/>
                          <w:b/>
                          <w:color w:val="000000"/>
                          <w:sz w:val="20"/>
                          <w:szCs w:val="20"/>
                          <w:lang w:val="fr-BE" w:eastAsia="en-US"/>
                        </w:rPr>
                        <w:t xml:space="preserve"> personnes</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2286000</wp:posOffset>
                </wp:positionH>
                <wp:positionV relativeFrom="paragraph">
                  <wp:posOffset>71755</wp:posOffset>
                </wp:positionV>
                <wp:extent cx="114300" cy="228600"/>
                <wp:effectExtent l="12700" t="8255" r="38100" b="4254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righ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0,0qx10800@0l10800@2qy21600@11,10800@3l10800@1qy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margin-left:180pt;margin-top:5.65pt;width: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"/>
            </w:pict>
          </mc:Fallback>
        </mc:AlternateContent>
      </w:r>
      <w:r w:rsidR="002022CC">
        <w:rPr>
          <w:lang w:val="fr-BE"/>
        </w:rPr>
        <w:t xml:space="preserve">° </w:t>
      </w:r>
      <w:r w:rsidR="007D1411">
        <w:rPr>
          <w:rFonts w:ascii="Tahoma" w:hAnsi="Tahoma" w:cs="Tahoma"/>
          <w:color w:val="000000"/>
          <w:sz w:val="20"/>
          <w:szCs w:val="20"/>
          <w:lang w:val="fr-BE" w:eastAsia="en-US"/>
        </w:rPr>
        <w:t>17</w:t>
      </w:r>
      <w:r w:rsidR="00655C5D" w:rsidRPr="007A4B68">
        <w:rPr>
          <w:rFonts w:ascii="Tahoma" w:hAnsi="Tahoma" w:cs="Tahoma"/>
          <w:color w:val="000000"/>
          <w:sz w:val="20"/>
          <w:szCs w:val="20"/>
          <w:lang w:val="fr-BE" w:eastAsia="en-US"/>
        </w:rPr>
        <w:t xml:space="preserve"> pionniers</w:t>
      </w:r>
      <w:r w:rsidR="00DE240C">
        <w:rPr>
          <w:rFonts w:ascii="Tahoma" w:hAnsi="Tahoma" w:cs="Tahoma"/>
          <w:color w:val="000000"/>
          <w:sz w:val="20"/>
          <w:szCs w:val="20"/>
          <w:lang w:val="fr-BE" w:eastAsia="en-US"/>
        </w:rPr>
        <w:t>. Â</w:t>
      </w:r>
      <w:r w:rsidR="00655C5D" w:rsidRPr="007A4B68">
        <w:rPr>
          <w:rFonts w:ascii="Tahoma" w:hAnsi="Tahoma" w:cs="Tahoma"/>
          <w:color w:val="000000"/>
          <w:sz w:val="20"/>
          <w:szCs w:val="20"/>
          <w:lang w:val="fr-BE" w:eastAsia="en-US"/>
        </w:rPr>
        <w:t>ge : entre 16 et 18 ans</w:t>
      </w:r>
    </w:p>
    <w:p w:rsidR="00655C5D" w:rsidRPr="00B92E4F" w:rsidRDefault="002022CC" w:rsidP="007D5282">
      <w:pPr>
        <w:rPr>
          <w:lang w:val="fr-BE"/>
        </w:rPr>
      </w:pPr>
      <w:r>
        <w:rPr>
          <w:lang w:val="fr-BE"/>
        </w:rPr>
        <w:t xml:space="preserve">° </w:t>
      </w:r>
      <w:r w:rsidR="005C1D23">
        <w:rPr>
          <w:rFonts w:ascii="Tahoma" w:hAnsi="Tahoma" w:cs="Tahoma"/>
          <w:color w:val="000000"/>
          <w:sz w:val="20"/>
          <w:szCs w:val="20"/>
          <w:lang w:val="fr-BE" w:eastAsia="en-US"/>
        </w:rPr>
        <w:t>6</w:t>
      </w:r>
      <w:r w:rsidR="00655C5D" w:rsidRPr="007A4B68">
        <w:rPr>
          <w:rFonts w:ascii="Tahoma" w:hAnsi="Tahoma" w:cs="Tahoma"/>
          <w:color w:val="000000"/>
          <w:sz w:val="20"/>
          <w:szCs w:val="20"/>
          <w:lang w:val="fr-BE" w:eastAsia="en-US"/>
        </w:rPr>
        <w:t xml:space="preserve"> animateurs</w:t>
      </w:r>
      <w:r w:rsidR="00DE240C">
        <w:rPr>
          <w:rFonts w:ascii="Tahoma" w:hAnsi="Tahoma" w:cs="Tahoma"/>
          <w:color w:val="000000"/>
          <w:sz w:val="20"/>
          <w:szCs w:val="20"/>
          <w:lang w:val="fr-BE" w:eastAsia="en-US"/>
        </w:rPr>
        <w:t>. Â</w:t>
      </w:r>
      <w:r w:rsidR="005C1D23">
        <w:rPr>
          <w:rFonts w:ascii="Tahoma" w:hAnsi="Tahoma" w:cs="Tahoma"/>
          <w:color w:val="000000"/>
          <w:sz w:val="20"/>
          <w:szCs w:val="20"/>
          <w:lang w:val="fr-BE" w:eastAsia="en-US"/>
        </w:rPr>
        <w:t>ge : entre 21 et 24</w:t>
      </w:r>
      <w:r w:rsidR="00655C5D" w:rsidRPr="007A4B68">
        <w:rPr>
          <w:rFonts w:ascii="Tahoma" w:hAnsi="Tahoma" w:cs="Tahoma"/>
          <w:color w:val="000000"/>
          <w:sz w:val="20"/>
          <w:szCs w:val="20"/>
          <w:lang w:val="fr-BE" w:eastAsia="en-US"/>
        </w:rPr>
        <w:t xml:space="preserve"> ans</w:t>
      </w:r>
    </w:p>
    <w:p w:rsidR="00483167" w:rsidRPr="00B92E4F" w:rsidRDefault="002022CC" w:rsidP="007D5282">
      <w:pPr>
        <w:rPr>
          <w:lang w:val="fr-BE"/>
        </w:rPr>
      </w:pPr>
      <w:r>
        <w:rPr>
          <w:lang w:val="fr-BE"/>
        </w:rPr>
        <w:t xml:space="preserve">→ </w:t>
      </w:r>
      <w:r w:rsidR="00EA59C5">
        <w:rPr>
          <w:rFonts w:ascii="Tahoma" w:hAnsi="Tahoma" w:cs="Tahoma"/>
          <w:color w:val="000000"/>
          <w:sz w:val="20"/>
          <w:szCs w:val="20"/>
          <w:lang w:val="fr-BE" w:eastAsia="en-US"/>
        </w:rPr>
        <w:t>La mixité est effective</w:t>
      </w:r>
      <w:r w:rsidR="007D1411">
        <w:rPr>
          <w:rFonts w:ascii="Tahoma" w:hAnsi="Tahoma" w:cs="Tahoma"/>
          <w:color w:val="000000"/>
          <w:sz w:val="20"/>
          <w:szCs w:val="20"/>
          <w:lang w:val="fr-BE" w:eastAsia="en-US"/>
        </w:rPr>
        <w:t xml:space="preserve"> puisque il y a 13</w:t>
      </w:r>
      <w:r w:rsidR="000F7186">
        <w:rPr>
          <w:rFonts w:ascii="Tahoma" w:hAnsi="Tahoma" w:cs="Tahoma"/>
          <w:color w:val="000000"/>
          <w:sz w:val="20"/>
          <w:szCs w:val="20"/>
          <w:lang w:val="fr-BE" w:eastAsia="en-US"/>
        </w:rPr>
        <w:t xml:space="preserve"> garçons et 10</w:t>
      </w:r>
      <w:r w:rsidR="00483167" w:rsidRPr="007A4B68">
        <w:rPr>
          <w:rFonts w:ascii="Tahoma" w:hAnsi="Tahoma" w:cs="Tahoma"/>
          <w:color w:val="000000"/>
          <w:sz w:val="20"/>
          <w:szCs w:val="20"/>
          <w:lang w:val="fr-BE" w:eastAsia="en-US"/>
        </w:rPr>
        <w:t xml:space="preserve"> filles</w:t>
      </w:r>
    </w:p>
    <w:p w:rsidR="00FC756E" w:rsidRPr="00B92E4F" w:rsidRDefault="00FC756E" w:rsidP="007D5282">
      <w:pPr>
        <w:rPr>
          <w:lang w:val="fr-BE"/>
        </w:rPr>
      </w:pPr>
    </w:p>
    <w:p w:rsidR="00FC756E" w:rsidRPr="00DF1F8F" w:rsidRDefault="00FC756E" w:rsidP="007D5282">
      <w:pPr>
        <w:rPr>
          <w:rFonts w:ascii="Tahoma" w:hAnsi="Tahoma" w:cs="Tahoma"/>
          <w:b/>
          <w:color w:val="000000"/>
          <w:sz w:val="20"/>
          <w:szCs w:val="20"/>
          <w:lang w:val="fr-BE" w:eastAsia="en-US"/>
        </w:rPr>
      </w:pPr>
      <w:r w:rsidRPr="00DF1F8F">
        <w:rPr>
          <w:rFonts w:ascii="Tahoma" w:hAnsi="Tahoma" w:cs="Tahoma"/>
          <w:b/>
          <w:color w:val="000000"/>
          <w:sz w:val="20"/>
          <w:szCs w:val="20"/>
          <w:lang w:val="fr-BE" w:eastAsia="en-US"/>
        </w:rPr>
        <w:t>Animateurs – responsables du projet :</w:t>
      </w:r>
    </w:p>
    <w:p w:rsidR="00F86435" w:rsidRPr="00B92E4F" w:rsidRDefault="00F86435" w:rsidP="007D5282">
      <w:pPr>
        <w:rPr>
          <w:lang w:val="fr-B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1269"/>
        <w:gridCol w:w="2965"/>
        <w:gridCol w:w="3543"/>
      </w:tblGrid>
      <w:tr w:rsidR="00C63CEA" w:rsidRPr="001A6073" w:rsidTr="00C63CEA">
        <w:tc>
          <w:tcPr>
            <w:tcW w:w="1403" w:type="dxa"/>
          </w:tcPr>
          <w:p w:rsidR="00C63CEA" w:rsidRPr="003F1353" w:rsidRDefault="00C63CEA" w:rsidP="00842CD9">
            <w:pPr>
              <w:rPr>
                <w:rFonts w:ascii="Calibri" w:hAnsi="Calibri" w:cs="Tahoma"/>
                <w:lang w:val="fr-BE"/>
              </w:rPr>
            </w:pPr>
            <w:r w:rsidRPr="003F1353">
              <w:rPr>
                <w:rFonts w:ascii="Calibri" w:hAnsi="Calibri" w:cs="Tahoma"/>
                <w:lang w:val="fr-BE"/>
              </w:rPr>
              <w:t>Jonas Léonard</w:t>
            </w:r>
          </w:p>
        </w:tc>
        <w:tc>
          <w:tcPr>
            <w:tcW w:w="1269" w:type="dxa"/>
          </w:tcPr>
          <w:p w:rsidR="00C63CEA" w:rsidRPr="003F1353" w:rsidRDefault="00C63CEA" w:rsidP="00842CD9">
            <w:pPr>
              <w:rPr>
                <w:rFonts w:ascii="Calibri" w:hAnsi="Calibri" w:cs="Tahoma"/>
                <w:lang w:val="fr-BE"/>
              </w:rPr>
            </w:pPr>
            <w:r w:rsidRPr="003F1353">
              <w:rPr>
                <w:rFonts w:ascii="Calibri" w:hAnsi="Calibri" w:cs="Tahoma"/>
                <w:lang w:val="fr-BE"/>
              </w:rPr>
              <w:t>Bongo</w:t>
            </w:r>
          </w:p>
        </w:tc>
        <w:tc>
          <w:tcPr>
            <w:tcW w:w="2965" w:type="dxa"/>
          </w:tcPr>
          <w:p w:rsidR="00C63CEA" w:rsidRPr="003F1353" w:rsidRDefault="00C63CEA" w:rsidP="00DD71ED">
            <w:pPr>
              <w:rPr>
                <w:rFonts w:ascii="Calibri" w:hAnsi="Calibri" w:cs="Tahoma"/>
                <w:lang w:val="fr-BE"/>
              </w:rPr>
            </w:pPr>
            <w:r w:rsidRPr="003F1353">
              <w:rPr>
                <w:rFonts w:ascii="Calibri" w:hAnsi="Calibri" w:cs="Tahoma"/>
                <w:lang w:val="fr-BE"/>
              </w:rPr>
              <w:t xml:space="preserve">Rue Dupont, 68 </w:t>
            </w:r>
            <w:r w:rsidRPr="003F1353">
              <w:rPr>
                <w:rFonts w:ascii="Calibri" w:hAnsi="Calibri" w:cs="Tahoma"/>
                <w:lang w:val="fr-BE"/>
              </w:rPr>
              <w:br/>
              <w:t>1030 Bxl</w:t>
            </w:r>
          </w:p>
        </w:tc>
        <w:tc>
          <w:tcPr>
            <w:tcW w:w="3543" w:type="dxa"/>
          </w:tcPr>
          <w:p w:rsidR="00C63CEA" w:rsidRPr="003F1353" w:rsidRDefault="00C63CEA" w:rsidP="00842CD9">
            <w:pPr>
              <w:rPr>
                <w:rFonts w:ascii="Calibri" w:hAnsi="Calibri" w:cs="Tahoma"/>
                <w:lang w:val="en-US"/>
              </w:rPr>
            </w:pPr>
            <w:hyperlink r:id="rId10" w:history="1">
              <w:r w:rsidRPr="003F1353">
                <w:rPr>
                  <w:rStyle w:val="Lienhypertexte"/>
                  <w:rFonts w:ascii="Calibri" w:hAnsi="Calibri" w:cs="Tahoma"/>
                  <w:lang w:val="en-US"/>
                </w:rPr>
                <w:t>jonas.leonard@gmail.com</w:t>
              </w:r>
            </w:hyperlink>
            <w:r w:rsidRPr="003F1353">
              <w:rPr>
                <w:rFonts w:ascii="Calibri" w:hAnsi="Calibri" w:cs="Tahoma"/>
                <w:lang w:val="en-US"/>
              </w:rPr>
              <w:br/>
            </w:r>
            <w:r w:rsidRPr="00C63CEA">
              <w:rPr>
                <w:rFonts w:ascii="Calibri" w:hAnsi="Calibri" w:cs="Tahoma"/>
                <w:lang w:val="fr-BE"/>
              </w:rPr>
              <w:t>0486 50 60 09</w:t>
            </w:r>
          </w:p>
        </w:tc>
      </w:tr>
      <w:tr w:rsidR="00C63CEA" w:rsidRPr="001A6073" w:rsidTr="00C63CEA">
        <w:tc>
          <w:tcPr>
            <w:tcW w:w="1403" w:type="dxa"/>
          </w:tcPr>
          <w:p w:rsidR="00C63CEA" w:rsidRPr="003F1353" w:rsidRDefault="00C63CEA" w:rsidP="00842CD9">
            <w:pPr>
              <w:rPr>
                <w:rFonts w:ascii="Calibri" w:hAnsi="Calibri" w:cs="Tahoma"/>
                <w:lang w:val="en-US"/>
              </w:rPr>
            </w:pPr>
            <w:r w:rsidRPr="003F1353">
              <w:rPr>
                <w:rFonts w:ascii="Calibri" w:hAnsi="Calibri" w:cs="Tahoma"/>
                <w:lang w:val="en-US"/>
              </w:rPr>
              <w:t>Martin Grimberghs</w:t>
            </w:r>
          </w:p>
        </w:tc>
        <w:tc>
          <w:tcPr>
            <w:tcW w:w="1269" w:type="dxa"/>
          </w:tcPr>
          <w:p w:rsidR="00C63CEA" w:rsidRPr="003F1353" w:rsidRDefault="00C63CEA" w:rsidP="00842CD9">
            <w:pPr>
              <w:rPr>
                <w:rFonts w:ascii="Calibri" w:hAnsi="Calibri" w:cs="Tahoma"/>
                <w:lang w:val="en-US"/>
              </w:rPr>
            </w:pPr>
            <w:r w:rsidRPr="003F1353">
              <w:rPr>
                <w:rFonts w:ascii="Calibri" w:hAnsi="Calibri" w:cs="Tahoma"/>
                <w:lang w:val="en-US"/>
              </w:rPr>
              <w:t>Buansuah</w:t>
            </w:r>
          </w:p>
        </w:tc>
        <w:tc>
          <w:tcPr>
            <w:tcW w:w="2965" w:type="dxa"/>
          </w:tcPr>
          <w:p w:rsidR="00C63CEA" w:rsidRPr="003F1353" w:rsidRDefault="00C63CEA" w:rsidP="00DD71ED">
            <w:pPr>
              <w:rPr>
                <w:rFonts w:ascii="Calibri" w:hAnsi="Calibri" w:cs="Tahoma"/>
                <w:lang w:val="en-US"/>
              </w:rPr>
            </w:pPr>
            <w:r w:rsidRPr="003F1353">
              <w:rPr>
                <w:rFonts w:ascii="Calibri" w:hAnsi="Calibri" w:cs="Tahoma"/>
                <w:lang w:val="en-US"/>
              </w:rPr>
              <w:t xml:space="preserve">Av.Sleeckx, 102 </w:t>
            </w:r>
            <w:r w:rsidRPr="003F1353">
              <w:rPr>
                <w:rFonts w:ascii="Calibri" w:hAnsi="Calibri" w:cs="Tahoma"/>
                <w:lang w:val="en-US"/>
              </w:rPr>
              <w:br/>
              <w:t>1030 Bxl</w:t>
            </w:r>
          </w:p>
        </w:tc>
        <w:tc>
          <w:tcPr>
            <w:tcW w:w="3543" w:type="dxa"/>
          </w:tcPr>
          <w:p w:rsidR="00C63CEA" w:rsidRPr="003F1353" w:rsidRDefault="00C63CEA" w:rsidP="00842CD9">
            <w:pPr>
              <w:rPr>
                <w:rFonts w:ascii="Calibri" w:hAnsi="Calibri" w:cs="Tahoma"/>
                <w:lang w:val="en-US"/>
              </w:rPr>
            </w:pPr>
            <w:hyperlink r:id="rId11" w:history="1">
              <w:r w:rsidRPr="003F1353">
                <w:rPr>
                  <w:rStyle w:val="Lienhypertexte"/>
                  <w:rFonts w:ascii="Calibri" w:hAnsi="Calibri" w:cs="Tahoma"/>
                  <w:lang w:val="en-US"/>
                </w:rPr>
                <w:t>martin.grimberghs@gmail.com</w:t>
              </w:r>
            </w:hyperlink>
            <w:r w:rsidRPr="003F1353">
              <w:rPr>
                <w:rFonts w:ascii="Calibri" w:hAnsi="Calibri" w:cs="Tahoma"/>
                <w:lang w:val="en-US"/>
              </w:rPr>
              <w:br/>
            </w:r>
            <w:r w:rsidRPr="00C63CEA">
              <w:rPr>
                <w:rFonts w:ascii="Calibri" w:hAnsi="Calibri" w:cs="Tahoma"/>
                <w:lang w:val="en-US"/>
              </w:rPr>
              <w:t>0485</w:t>
            </w:r>
            <w:r>
              <w:rPr>
                <w:rFonts w:ascii="Calibri" w:hAnsi="Calibri" w:cs="Tahoma"/>
                <w:lang w:val="en-US"/>
              </w:rPr>
              <w:t xml:space="preserve"> </w:t>
            </w:r>
            <w:r w:rsidRPr="00C63CEA">
              <w:rPr>
                <w:rFonts w:ascii="Calibri" w:hAnsi="Calibri" w:cs="Tahoma"/>
                <w:lang w:val="en-US"/>
              </w:rPr>
              <w:t>98</w:t>
            </w:r>
            <w:r>
              <w:rPr>
                <w:rFonts w:ascii="Calibri" w:hAnsi="Calibri" w:cs="Tahoma"/>
                <w:lang w:val="en-US"/>
              </w:rPr>
              <w:t xml:space="preserve"> </w:t>
            </w:r>
            <w:r w:rsidRPr="00C63CEA">
              <w:rPr>
                <w:rFonts w:ascii="Calibri" w:hAnsi="Calibri" w:cs="Tahoma"/>
                <w:lang w:val="en-US"/>
              </w:rPr>
              <w:t>36</w:t>
            </w:r>
            <w:r>
              <w:rPr>
                <w:rFonts w:ascii="Calibri" w:hAnsi="Calibri" w:cs="Tahoma"/>
                <w:lang w:val="en-US"/>
              </w:rPr>
              <w:t xml:space="preserve"> </w:t>
            </w:r>
            <w:r w:rsidRPr="00C63CEA">
              <w:rPr>
                <w:rFonts w:ascii="Calibri" w:hAnsi="Calibri" w:cs="Tahoma"/>
                <w:lang w:val="en-US"/>
              </w:rPr>
              <w:t>66</w:t>
            </w:r>
          </w:p>
        </w:tc>
      </w:tr>
      <w:tr w:rsidR="00C63CEA" w:rsidRPr="007831DA" w:rsidTr="00C63CEA">
        <w:tc>
          <w:tcPr>
            <w:tcW w:w="1403" w:type="dxa"/>
          </w:tcPr>
          <w:p w:rsidR="00C63CEA" w:rsidRPr="003F1353" w:rsidRDefault="00C63CEA" w:rsidP="00842CD9">
            <w:pPr>
              <w:rPr>
                <w:rFonts w:ascii="Calibri" w:hAnsi="Calibri" w:cs="Tahoma"/>
                <w:lang w:val="en-US"/>
              </w:rPr>
            </w:pPr>
            <w:r w:rsidRPr="003F1353">
              <w:rPr>
                <w:rFonts w:ascii="Calibri" w:hAnsi="Calibri" w:cs="Tahoma"/>
                <w:lang w:val="en-US"/>
              </w:rPr>
              <w:t>Stéphanie Dupuis</w:t>
            </w:r>
          </w:p>
        </w:tc>
        <w:tc>
          <w:tcPr>
            <w:tcW w:w="1269" w:type="dxa"/>
          </w:tcPr>
          <w:p w:rsidR="00C63CEA" w:rsidRPr="003F1353" w:rsidRDefault="00C63CEA" w:rsidP="00842CD9">
            <w:pPr>
              <w:rPr>
                <w:rFonts w:ascii="Calibri" w:hAnsi="Calibri" w:cs="Tahoma"/>
                <w:lang w:val="en-US"/>
              </w:rPr>
            </w:pPr>
            <w:r w:rsidRPr="003F1353">
              <w:rPr>
                <w:rFonts w:ascii="Calibri" w:hAnsi="Calibri" w:cs="Tahoma"/>
                <w:lang w:val="en-US"/>
              </w:rPr>
              <w:t>Guariba</w:t>
            </w:r>
          </w:p>
        </w:tc>
        <w:tc>
          <w:tcPr>
            <w:tcW w:w="2965" w:type="dxa"/>
          </w:tcPr>
          <w:p w:rsidR="00C63CEA" w:rsidRPr="003F1353" w:rsidRDefault="00C63CEA" w:rsidP="00DD71ED">
            <w:pPr>
              <w:rPr>
                <w:rFonts w:ascii="Calibri" w:hAnsi="Calibri" w:cs="Tahoma"/>
                <w:lang w:val="en-US"/>
              </w:rPr>
            </w:pPr>
            <w:r w:rsidRPr="003F1353">
              <w:rPr>
                <w:rFonts w:ascii="Calibri" w:hAnsi="Calibri" w:cs="Tahoma"/>
                <w:lang w:val="en-US"/>
              </w:rPr>
              <w:t xml:space="preserve">Rue du Ghête, 68 </w:t>
            </w:r>
            <w:r w:rsidRPr="003F1353">
              <w:rPr>
                <w:rFonts w:ascii="Calibri" w:hAnsi="Calibri" w:cs="Tahoma"/>
                <w:lang w:val="en-US"/>
              </w:rPr>
              <w:br/>
              <w:t>1490 Tangissart</w:t>
            </w:r>
          </w:p>
        </w:tc>
        <w:tc>
          <w:tcPr>
            <w:tcW w:w="3543" w:type="dxa"/>
          </w:tcPr>
          <w:p w:rsidR="00C63CEA" w:rsidRPr="003F1353" w:rsidRDefault="00C63CEA" w:rsidP="00842CD9">
            <w:pPr>
              <w:rPr>
                <w:rFonts w:ascii="Calibri" w:hAnsi="Calibri" w:cs="Tahoma"/>
                <w:lang w:val="fr-BE"/>
              </w:rPr>
            </w:pPr>
            <w:hyperlink r:id="rId12" w:history="1">
              <w:r w:rsidRPr="003F1353">
                <w:rPr>
                  <w:rStyle w:val="Lienhypertexte"/>
                  <w:rFonts w:ascii="Calibri" w:hAnsi="Calibri" w:cs="Tahoma"/>
                  <w:lang w:val="en-US"/>
                </w:rPr>
                <w:t>stepha</w:t>
              </w:r>
              <w:r w:rsidRPr="003F1353">
                <w:rPr>
                  <w:rStyle w:val="Lienhypertexte"/>
                  <w:rFonts w:ascii="Calibri" w:hAnsi="Calibri" w:cs="Tahoma"/>
                  <w:lang w:val="fr-BE"/>
                </w:rPr>
                <w:t>niedupuis3@hotmail.com</w:t>
              </w:r>
            </w:hyperlink>
            <w:r w:rsidRPr="003F1353">
              <w:rPr>
                <w:rFonts w:ascii="Calibri" w:hAnsi="Calibri" w:cs="Tahoma"/>
                <w:lang w:val="fr-BE"/>
              </w:rPr>
              <w:br/>
            </w:r>
            <w:r w:rsidRPr="00C63CEA">
              <w:rPr>
                <w:rFonts w:ascii="Calibri" w:hAnsi="Calibri" w:cs="Tahoma"/>
                <w:lang w:val="en-US"/>
              </w:rPr>
              <w:t>0472</w:t>
            </w:r>
            <w:r>
              <w:rPr>
                <w:rFonts w:ascii="Calibri" w:hAnsi="Calibri" w:cs="Tahoma"/>
                <w:lang w:val="en-US"/>
              </w:rPr>
              <w:t xml:space="preserve"> </w:t>
            </w:r>
            <w:r w:rsidRPr="00C63CEA">
              <w:rPr>
                <w:rFonts w:ascii="Calibri" w:hAnsi="Calibri" w:cs="Tahoma"/>
                <w:lang w:val="en-US"/>
              </w:rPr>
              <w:t>84</w:t>
            </w:r>
            <w:r>
              <w:rPr>
                <w:rFonts w:ascii="Calibri" w:hAnsi="Calibri" w:cs="Tahoma"/>
                <w:lang w:val="en-US"/>
              </w:rPr>
              <w:t xml:space="preserve"> </w:t>
            </w:r>
            <w:r w:rsidRPr="00C63CEA">
              <w:rPr>
                <w:rFonts w:ascii="Calibri" w:hAnsi="Calibri" w:cs="Tahoma"/>
                <w:lang w:val="en-US"/>
              </w:rPr>
              <w:t>78</w:t>
            </w:r>
            <w:r>
              <w:rPr>
                <w:rFonts w:ascii="Calibri" w:hAnsi="Calibri" w:cs="Tahoma"/>
                <w:lang w:val="en-US"/>
              </w:rPr>
              <w:t xml:space="preserve"> </w:t>
            </w:r>
            <w:r w:rsidRPr="00C63CEA">
              <w:rPr>
                <w:rFonts w:ascii="Calibri" w:hAnsi="Calibri" w:cs="Tahoma"/>
                <w:lang w:val="en-US"/>
              </w:rPr>
              <w:t>30</w:t>
            </w:r>
          </w:p>
        </w:tc>
      </w:tr>
      <w:tr w:rsidR="00C63CEA" w:rsidRPr="007831DA" w:rsidTr="00C63CEA">
        <w:tc>
          <w:tcPr>
            <w:tcW w:w="1403" w:type="dxa"/>
          </w:tcPr>
          <w:p w:rsidR="00C63CEA" w:rsidRPr="003F1353" w:rsidRDefault="00C63CEA" w:rsidP="00842CD9">
            <w:pPr>
              <w:rPr>
                <w:rFonts w:ascii="Calibri" w:hAnsi="Calibri" w:cs="Tahoma"/>
                <w:lang w:val="fr-BE"/>
              </w:rPr>
            </w:pPr>
            <w:r w:rsidRPr="003F1353">
              <w:rPr>
                <w:rFonts w:ascii="Calibri" w:hAnsi="Calibri" w:cs="Tahoma"/>
                <w:lang w:val="fr-BE"/>
              </w:rPr>
              <w:t>Louise Donnet</w:t>
            </w:r>
          </w:p>
        </w:tc>
        <w:tc>
          <w:tcPr>
            <w:tcW w:w="1269" w:type="dxa"/>
          </w:tcPr>
          <w:p w:rsidR="00C63CEA" w:rsidRPr="003F1353" w:rsidRDefault="00C63CEA" w:rsidP="00842CD9">
            <w:pPr>
              <w:rPr>
                <w:rFonts w:ascii="Calibri" w:hAnsi="Calibri" w:cs="Tahoma"/>
                <w:lang w:val="fr-BE"/>
              </w:rPr>
            </w:pPr>
            <w:r w:rsidRPr="003F1353">
              <w:rPr>
                <w:rFonts w:ascii="Calibri" w:hAnsi="Calibri" w:cs="Tahoma"/>
                <w:lang w:val="fr-BE"/>
              </w:rPr>
              <w:t>Angwatibo</w:t>
            </w:r>
          </w:p>
        </w:tc>
        <w:tc>
          <w:tcPr>
            <w:tcW w:w="2965" w:type="dxa"/>
          </w:tcPr>
          <w:p w:rsidR="00C63CEA" w:rsidRPr="003F1353" w:rsidRDefault="00C63CEA" w:rsidP="00DD71ED">
            <w:pPr>
              <w:rPr>
                <w:rFonts w:ascii="Calibri" w:hAnsi="Calibri" w:cs="Tahoma"/>
                <w:lang w:val="fr-BE"/>
              </w:rPr>
            </w:pPr>
            <w:r w:rsidRPr="003F1353">
              <w:rPr>
                <w:rFonts w:ascii="Calibri" w:hAnsi="Calibri" w:cs="Tahoma"/>
                <w:lang w:val="fr-BE"/>
              </w:rPr>
              <w:t>Rue de Locht, 40</w:t>
            </w:r>
            <w:r w:rsidRPr="003F1353">
              <w:rPr>
                <w:rFonts w:ascii="Calibri" w:hAnsi="Calibri" w:cs="Tahoma"/>
                <w:lang w:val="fr-BE"/>
              </w:rPr>
              <w:br/>
              <w:t>1030 Bxl</w:t>
            </w:r>
          </w:p>
        </w:tc>
        <w:tc>
          <w:tcPr>
            <w:tcW w:w="3543" w:type="dxa"/>
          </w:tcPr>
          <w:p w:rsidR="00C63CEA" w:rsidRPr="003F1353" w:rsidRDefault="00C63CEA" w:rsidP="00842CD9">
            <w:pPr>
              <w:rPr>
                <w:rFonts w:ascii="Calibri" w:hAnsi="Calibri" w:cs="Tahoma"/>
              </w:rPr>
            </w:pPr>
            <w:hyperlink r:id="rId13" w:history="1">
              <w:r w:rsidRPr="003F1353">
                <w:rPr>
                  <w:rStyle w:val="Lienhypertexte"/>
                  <w:rFonts w:ascii="Calibri" w:hAnsi="Calibri" w:cs="Tahoma"/>
                  <w:lang w:val="fr-BE"/>
                </w:rPr>
                <w:t>louiselou94@hotmail.com</w:t>
              </w:r>
            </w:hyperlink>
            <w:r w:rsidRPr="003F1353">
              <w:rPr>
                <w:rFonts w:ascii="Calibri" w:hAnsi="Calibri" w:cs="Tahoma"/>
                <w:lang w:val="fr-BE"/>
              </w:rPr>
              <w:br/>
            </w:r>
            <w:r w:rsidRPr="00C63CEA">
              <w:rPr>
                <w:rFonts w:ascii="Calibri" w:hAnsi="Calibri" w:cs="Tahoma"/>
                <w:lang w:val="fr-BE"/>
              </w:rPr>
              <w:t>0472</w:t>
            </w:r>
            <w:r>
              <w:rPr>
                <w:rFonts w:ascii="Calibri" w:hAnsi="Calibri" w:cs="Tahoma"/>
                <w:lang w:val="fr-BE"/>
              </w:rPr>
              <w:t xml:space="preserve"> </w:t>
            </w:r>
            <w:r w:rsidRPr="00C63CEA">
              <w:rPr>
                <w:rFonts w:ascii="Calibri" w:hAnsi="Calibri" w:cs="Tahoma"/>
                <w:lang w:val="fr-BE"/>
              </w:rPr>
              <w:t>71</w:t>
            </w:r>
            <w:r>
              <w:rPr>
                <w:rFonts w:ascii="Calibri" w:hAnsi="Calibri" w:cs="Tahoma"/>
                <w:lang w:val="fr-BE"/>
              </w:rPr>
              <w:t xml:space="preserve"> </w:t>
            </w:r>
            <w:r w:rsidRPr="00C63CEA">
              <w:rPr>
                <w:rFonts w:ascii="Calibri" w:hAnsi="Calibri" w:cs="Tahoma"/>
                <w:lang w:val="fr-BE"/>
              </w:rPr>
              <w:t>15</w:t>
            </w:r>
            <w:r>
              <w:rPr>
                <w:rFonts w:ascii="Calibri" w:hAnsi="Calibri" w:cs="Tahoma"/>
                <w:lang w:val="fr-BE"/>
              </w:rPr>
              <w:t xml:space="preserve"> </w:t>
            </w:r>
            <w:r w:rsidRPr="00C63CEA">
              <w:rPr>
                <w:rFonts w:ascii="Calibri" w:hAnsi="Calibri" w:cs="Tahoma"/>
                <w:lang w:val="fr-BE"/>
              </w:rPr>
              <w:t>57</w:t>
            </w:r>
          </w:p>
        </w:tc>
      </w:tr>
      <w:tr w:rsidR="00C63CEA" w:rsidRPr="007831DA" w:rsidTr="00C63CEA">
        <w:tc>
          <w:tcPr>
            <w:tcW w:w="1403" w:type="dxa"/>
          </w:tcPr>
          <w:p w:rsidR="00C63CEA" w:rsidRPr="003F1353" w:rsidRDefault="00C63CEA" w:rsidP="00842CD9">
            <w:pPr>
              <w:rPr>
                <w:rFonts w:ascii="Calibri" w:hAnsi="Calibri" w:cs="Tahoma"/>
                <w:lang w:val="fr-BE"/>
              </w:rPr>
            </w:pPr>
            <w:r w:rsidRPr="003F1353">
              <w:rPr>
                <w:rFonts w:ascii="Calibri" w:hAnsi="Calibri" w:cs="Tahoma"/>
                <w:lang w:val="fr-BE"/>
              </w:rPr>
              <w:t>Yannick Dupuis</w:t>
            </w:r>
          </w:p>
        </w:tc>
        <w:tc>
          <w:tcPr>
            <w:tcW w:w="1269" w:type="dxa"/>
          </w:tcPr>
          <w:p w:rsidR="00C63CEA" w:rsidRPr="003F1353" w:rsidRDefault="00C63CEA" w:rsidP="00842CD9">
            <w:pPr>
              <w:rPr>
                <w:rFonts w:ascii="Calibri" w:hAnsi="Calibri" w:cs="Tahoma"/>
                <w:lang w:val="fr-BE"/>
              </w:rPr>
            </w:pPr>
            <w:r w:rsidRPr="003F1353">
              <w:rPr>
                <w:rFonts w:ascii="Calibri" w:hAnsi="Calibri" w:cs="Tahoma"/>
                <w:lang w:val="fr-BE"/>
              </w:rPr>
              <w:t>Margay</w:t>
            </w:r>
          </w:p>
        </w:tc>
        <w:tc>
          <w:tcPr>
            <w:tcW w:w="2965" w:type="dxa"/>
          </w:tcPr>
          <w:p w:rsidR="00C63CEA" w:rsidRPr="003F1353" w:rsidRDefault="00C63CEA" w:rsidP="004C05B1">
            <w:pPr>
              <w:rPr>
                <w:rFonts w:ascii="Calibri" w:hAnsi="Calibri" w:cs="Tahoma"/>
                <w:lang w:val="fr-BE"/>
              </w:rPr>
            </w:pPr>
            <w:r w:rsidRPr="003F1353">
              <w:rPr>
                <w:rFonts w:ascii="Calibri" w:hAnsi="Calibri" w:cs="Tahoma"/>
                <w:lang w:val="fr-BE"/>
              </w:rPr>
              <w:t xml:space="preserve">Place de la </w:t>
            </w:r>
            <w:r w:rsidR="004C05B1" w:rsidRPr="003F1353">
              <w:rPr>
                <w:rFonts w:ascii="Calibri" w:hAnsi="Calibri" w:cs="Tahoma"/>
                <w:lang w:val="fr-BE"/>
              </w:rPr>
              <w:t>P</w:t>
            </w:r>
            <w:r w:rsidRPr="003F1353">
              <w:rPr>
                <w:rFonts w:ascii="Calibri" w:hAnsi="Calibri" w:cs="Tahoma"/>
                <w:lang w:val="fr-BE"/>
              </w:rPr>
              <w:t xml:space="preserve">etite </w:t>
            </w:r>
            <w:r w:rsidR="004C05B1" w:rsidRPr="003F1353">
              <w:rPr>
                <w:rFonts w:ascii="Calibri" w:hAnsi="Calibri" w:cs="Tahoma"/>
                <w:lang w:val="fr-BE"/>
              </w:rPr>
              <w:t>S</w:t>
            </w:r>
            <w:r w:rsidRPr="003F1353">
              <w:rPr>
                <w:rFonts w:ascii="Calibri" w:hAnsi="Calibri" w:cs="Tahoma"/>
                <w:lang w:val="fr-BE"/>
              </w:rPr>
              <w:t>uisse, 6 1050 Bxl</w:t>
            </w:r>
          </w:p>
        </w:tc>
        <w:tc>
          <w:tcPr>
            <w:tcW w:w="3543" w:type="dxa"/>
          </w:tcPr>
          <w:p w:rsidR="00C63CEA" w:rsidRPr="003F1353" w:rsidRDefault="00C63CEA" w:rsidP="00C63CEA">
            <w:pPr>
              <w:rPr>
                <w:rFonts w:ascii="Calibri" w:hAnsi="Calibri" w:cs="Tahoma"/>
                <w:vertAlign w:val="subscript"/>
              </w:rPr>
            </w:pPr>
            <w:hyperlink r:id="rId14" w:history="1">
              <w:r w:rsidRPr="003F1353">
                <w:rPr>
                  <w:rStyle w:val="Lienhypertexte"/>
                  <w:rFonts w:ascii="Calibri" w:hAnsi="Calibri" w:cs="Tahoma"/>
                  <w:lang w:val="fr-BE"/>
                </w:rPr>
                <w:t>yannick.dupuis1@gmail.com</w:t>
              </w:r>
            </w:hyperlink>
            <w:r w:rsidRPr="003F1353">
              <w:rPr>
                <w:rFonts w:ascii="Calibri" w:hAnsi="Calibri" w:cs="Tahoma"/>
                <w:lang w:val="fr-BE"/>
              </w:rPr>
              <w:br/>
            </w:r>
            <w:r w:rsidRPr="00C63CEA">
              <w:rPr>
                <w:rFonts w:ascii="Calibri" w:hAnsi="Calibri" w:cs="Tahoma"/>
                <w:lang w:val="fr-BE"/>
              </w:rPr>
              <w:t>0475</w:t>
            </w:r>
            <w:r>
              <w:rPr>
                <w:rFonts w:ascii="Calibri" w:hAnsi="Calibri" w:cs="Tahoma"/>
                <w:lang w:val="fr-BE"/>
              </w:rPr>
              <w:t xml:space="preserve"> </w:t>
            </w:r>
            <w:r w:rsidRPr="00C63CEA">
              <w:rPr>
                <w:rFonts w:ascii="Calibri" w:hAnsi="Calibri" w:cs="Tahoma"/>
                <w:lang w:val="fr-BE"/>
              </w:rPr>
              <w:t>31</w:t>
            </w:r>
            <w:r>
              <w:rPr>
                <w:rFonts w:ascii="Calibri" w:hAnsi="Calibri" w:cs="Tahoma"/>
                <w:lang w:val="fr-BE"/>
              </w:rPr>
              <w:t xml:space="preserve"> </w:t>
            </w:r>
            <w:r w:rsidRPr="00C63CEA">
              <w:rPr>
                <w:rFonts w:ascii="Calibri" w:hAnsi="Calibri" w:cs="Tahoma"/>
                <w:lang w:val="fr-BE"/>
              </w:rPr>
              <w:t>60</w:t>
            </w:r>
            <w:r>
              <w:rPr>
                <w:rFonts w:ascii="Calibri" w:hAnsi="Calibri" w:cs="Tahoma"/>
                <w:lang w:val="fr-BE"/>
              </w:rPr>
              <w:t xml:space="preserve"> </w:t>
            </w:r>
            <w:r w:rsidRPr="00C63CEA">
              <w:rPr>
                <w:rFonts w:ascii="Calibri" w:hAnsi="Calibri" w:cs="Tahoma"/>
                <w:lang w:val="fr-BE"/>
              </w:rPr>
              <w:t>73</w:t>
            </w:r>
          </w:p>
        </w:tc>
      </w:tr>
      <w:tr w:rsidR="00C63CEA" w:rsidRPr="007831DA" w:rsidTr="00C63CEA">
        <w:tc>
          <w:tcPr>
            <w:tcW w:w="1403" w:type="dxa"/>
          </w:tcPr>
          <w:p w:rsidR="00C63CEA" w:rsidRPr="003F1353" w:rsidRDefault="00C63CEA" w:rsidP="00842CD9">
            <w:pPr>
              <w:rPr>
                <w:rFonts w:ascii="Calibri" w:hAnsi="Calibri" w:cs="Tahoma"/>
                <w:lang w:val="fr-BE"/>
              </w:rPr>
            </w:pPr>
            <w:r w:rsidRPr="003F1353">
              <w:rPr>
                <w:rFonts w:ascii="Calibri" w:hAnsi="Calibri" w:cs="Tahoma"/>
                <w:lang w:val="fr-BE"/>
              </w:rPr>
              <w:t>Alice Hebborn</w:t>
            </w:r>
          </w:p>
        </w:tc>
        <w:tc>
          <w:tcPr>
            <w:tcW w:w="1269" w:type="dxa"/>
          </w:tcPr>
          <w:p w:rsidR="00C63CEA" w:rsidRPr="003F1353" w:rsidRDefault="00C63CEA" w:rsidP="00842CD9">
            <w:pPr>
              <w:rPr>
                <w:rFonts w:ascii="Calibri" w:hAnsi="Calibri" w:cs="Tahoma"/>
                <w:lang w:val="fr-BE"/>
              </w:rPr>
            </w:pPr>
            <w:r w:rsidRPr="003F1353">
              <w:rPr>
                <w:rFonts w:ascii="Calibri" w:hAnsi="Calibri" w:cs="Tahoma"/>
                <w:lang w:val="fr-BE"/>
              </w:rPr>
              <w:t>Appaloosa</w:t>
            </w:r>
          </w:p>
        </w:tc>
        <w:tc>
          <w:tcPr>
            <w:tcW w:w="2965" w:type="dxa"/>
          </w:tcPr>
          <w:p w:rsidR="00C63CEA" w:rsidRPr="003F1353" w:rsidRDefault="00C63CEA" w:rsidP="00DD71ED">
            <w:pPr>
              <w:rPr>
                <w:rFonts w:ascii="Calibri" w:hAnsi="Calibri" w:cs="Tahoma"/>
                <w:lang w:val="fr-BE"/>
              </w:rPr>
            </w:pPr>
            <w:r w:rsidRPr="003F1353">
              <w:rPr>
                <w:rFonts w:ascii="Calibri" w:hAnsi="Calibri" w:cs="Tahoma"/>
                <w:lang w:val="fr-BE"/>
              </w:rPr>
              <w:t>Chaussée de Haecht, 251 1030 Bxl</w:t>
            </w:r>
          </w:p>
        </w:tc>
        <w:tc>
          <w:tcPr>
            <w:tcW w:w="3543" w:type="dxa"/>
          </w:tcPr>
          <w:p w:rsidR="00C63CEA" w:rsidRPr="003F1353" w:rsidRDefault="00C63CEA" w:rsidP="00842CD9">
            <w:pPr>
              <w:rPr>
                <w:rFonts w:ascii="Calibri" w:hAnsi="Calibri" w:cs="Tahoma"/>
                <w:lang w:val="fr-BE"/>
              </w:rPr>
            </w:pPr>
            <w:hyperlink r:id="rId15" w:history="1">
              <w:r w:rsidRPr="003F1353">
                <w:rPr>
                  <w:rStyle w:val="Lienhypertexte"/>
                  <w:rFonts w:ascii="Calibri" w:hAnsi="Calibri" w:cs="Tahoma"/>
                  <w:lang w:val="fr-BE"/>
                </w:rPr>
                <w:t>Alice.hebborn@gmail.com</w:t>
              </w:r>
            </w:hyperlink>
            <w:r w:rsidRPr="003F1353">
              <w:rPr>
                <w:rFonts w:ascii="Calibri" w:hAnsi="Calibri" w:cs="Tahoma"/>
                <w:lang w:val="fr-BE"/>
              </w:rPr>
              <w:br/>
            </w:r>
            <w:r w:rsidRPr="00C63CEA">
              <w:rPr>
                <w:rFonts w:ascii="Calibri" w:hAnsi="Calibri" w:cs="Tahoma"/>
                <w:lang w:val="fr-BE"/>
              </w:rPr>
              <w:t>0472</w:t>
            </w:r>
            <w:r>
              <w:rPr>
                <w:rFonts w:ascii="Calibri" w:hAnsi="Calibri" w:cs="Tahoma"/>
                <w:lang w:val="fr-BE"/>
              </w:rPr>
              <w:t xml:space="preserve"> </w:t>
            </w:r>
            <w:r w:rsidRPr="00C63CEA">
              <w:rPr>
                <w:rFonts w:ascii="Calibri" w:hAnsi="Calibri" w:cs="Tahoma"/>
                <w:lang w:val="fr-BE"/>
              </w:rPr>
              <w:t>31</w:t>
            </w:r>
            <w:r>
              <w:rPr>
                <w:rFonts w:ascii="Calibri" w:hAnsi="Calibri" w:cs="Tahoma"/>
                <w:lang w:val="fr-BE"/>
              </w:rPr>
              <w:t xml:space="preserve"> </w:t>
            </w:r>
            <w:r w:rsidRPr="00C63CEA">
              <w:rPr>
                <w:rFonts w:ascii="Calibri" w:hAnsi="Calibri" w:cs="Tahoma"/>
                <w:lang w:val="fr-BE"/>
              </w:rPr>
              <w:t>95</w:t>
            </w:r>
            <w:r>
              <w:rPr>
                <w:rFonts w:ascii="Calibri" w:hAnsi="Calibri" w:cs="Tahoma"/>
                <w:lang w:val="fr-BE"/>
              </w:rPr>
              <w:t xml:space="preserve"> </w:t>
            </w:r>
            <w:r w:rsidRPr="00C63CEA">
              <w:rPr>
                <w:rFonts w:ascii="Calibri" w:hAnsi="Calibri" w:cs="Tahoma"/>
                <w:lang w:val="fr-BE"/>
              </w:rPr>
              <w:t>18</w:t>
            </w:r>
          </w:p>
        </w:tc>
      </w:tr>
    </w:tbl>
    <w:p w:rsidR="00F86435" w:rsidRDefault="00F86435" w:rsidP="007D5282">
      <w:pPr>
        <w:rPr>
          <w:lang w:val="fr-BE"/>
        </w:rPr>
      </w:pPr>
    </w:p>
    <w:p w:rsidR="00300EE3" w:rsidRPr="00B92E4F" w:rsidRDefault="00300EE3" w:rsidP="00300EE3">
      <w:pPr>
        <w:shd w:val="clear" w:color="auto" w:fill="FF0000"/>
        <w:rPr>
          <w:lang w:val="fr-BE"/>
        </w:rPr>
      </w:pPr>
      <w:r>
        <w:rPr>
          <w:rFonts w:ascii="Forte" w:hAnsi="Forte" w:cs="Courier New"/>
          <w:lang w:val="fr-BE"/>
        </w:rPr>
        <w:t xml:space="preserve">2. </w:t>
      </w:r>
      <w:r w:rsidRPr="0006734A">
        <w:rPr>
          <w:rFonts w:ascii="Forte" w:hAnsi="Forte" w:cs="Courier New"/>
          <w:lang w:val="fr-BE"/>
        </w:rPr>
        <w:t xml:space="preserve">LE </w:t>
      </w:r>
      <w:r>
        <w:rPr>
          <w:rFonts w:ascii="Forte" w:hAnsi="Forte" w:cs="Courier New"/>
          <w:lang w:val="fr-BE"/>
        </w:rPr>
        <w:t>PROJET</w:t>
      </w:r>
    </w:p>
    <w:p w:rsidR="004E556B" w:rsidRPr="00B92E4F" w:rsidRDefault="004E556B" w:rsidP="007D5282">
      <w:pPr>
        <w:rPr>
          <w:lang w:val="fr-BE"/>
        </w:rPr>
      </w:pPr>
    </w:p>
    <w:p w:rsidR="004E556B" w:rsidRPr="00B92E4F" w:rsidRDefault="00E9088A" w:rsidP="00300EE3">
      <w:pPr>
        <w:shd w:val="clear" w:color="auto" w:fill="FFFF99"/>
        <w:rPr>
          <w:rFonts w:ascii="Tahoma" w:hAnsi="Tahoma" w:cs="Tahoma"/>
          <w:b/>
          <w:color w:val="000000"/>
          <w:sz w:val="20"/>
          <w:szCs w:val="20"/>
          <w:lang w:val="fr-BE" w:eastAsia="en-US"/>
        </w:rPr>
      </w:pPr>
      <w:r w:rsidRPr="00B92E4F">
        <w:rPr>
          <w:rFonts w:ascii="Tahoma" w:hAnsi="Tahoma" w:cs="Tahoma"/>
          <w:b/>
          <w:color w:val="000000"/>
          <w:sz w:val="20"/>
          <w:szCs w:val="20"/>
          <w:lang w:val="fr-BE" w:eastAsia="en-US"/>
        </w:rPr>
        <w:t>Résumé</w:t>
      </w:r>
    </w:p>
    <w:p w:rsidR="00E9088A" w:rsidRPr="00B92E4F" w:rsidRDefault="00E9088A" w:rsidP="007D5282">
      <w:pPr>
        <w:rPr>
          <w:rFonts w:ascii="Tahoma" w:hAnsi="Tahoma" w:cs="Tahoma"/>
          <w:sz w:val="20"/>
          <w:szCs w:val="20"/>
          <w:lang w:val="fr-BE"/>
        </w:rPr>
      </w:pPr>
    </w:p>
    <w:p w:rsidR="006A570F" w:rsidRDefault="002C7E77" w:rsidP="00162477">
      <w:pPr>
        <w:ind w:firstLine="709"/>
        <w:jc w:val="both"/>
        <w:rPr>
          <w:rFonts w:ascii="Tahoma" w:hAnsi="Tahoma" w:cs="Tahoma"/>
          <w:color w:val="000000"/>
          <w:sz w:val="20"/>
          <w:szCs w:val="20"/>
          <w:lang w:val="fr-BE" w:eastAsia="en-US"/>
        </w:rPr>
      </w:pPr>
      <w:r>
        <w:rPr>
          <w:rFonts w:ascii="Tahoma" w:hAnsi="Tahoma" w:cs="Tahoma"/>
          <w:color w:val="000000"/>
          <w:sz w:val="20"/>
          <w:szCs w:val="20"/>
          <w:lang w:val="fr-BE" w:eastAsia="en-US"/>
        </w:rPr>
        <w:t>Durant le mois de juillet 201</w:t>
      </w:r>
      <w:r w:rsidR="007D1411">
        <w:rPr>
          <w:rFonts w:ascii="Tahoma" w:hAnsi="Tahoma" w:cs="Tahoma"/>
          <w:color w:val="000000"/>
          <w:sz w:val="20"/>
          <w:szCs w:val="20"/>
          <w:lang w:val="fr-BE" w:eastAsia="en-US"/>
        </w:rPr>
        <w:t>2</w:t>
      </w:r>
      <w:r w:rsidR="004E556B" w:rsidRPr="00B92E4F">
        <w:rPr>
          <w:rFonts w:ascii="Tahoma" w:hAnsi="Tahoma" w:cs="Tahoma"/>
          <w:color w:val="000000"/>
          <w:sz w:val="20"/>
          <w:szCs w:val="20"/>
          <w:lang w:val="fr-BE" w:eastAsia="en-US"/>
        </w:rPr>
        <w:t>, le relais pionnier de la 66ème Unité pr</w:t>
      </w:r>
      <w:r>
        <w:rPr>
          <w:rFonts w:ascii="Tahoma" w:hAnsi="Tahoma" w:cs="Tahoma"/>
          <w:color w:val="000000"/>
          <w:sz w:val="20"/>
          <w:szCs w:val="20"/>
          <w:lang w:val="fr-BE" w:eastAsia="en-US"/>
        </w:rPr>
        <w:t>ojette de partir au Maroc, avec la Fondation</w:t>
      </w:r>
      <w:r w:rsidR="0088352F">
        <w:rPr>
          <w:rFonts w:ascii="Tahoma" w:hAnsi="Tahoma" w:cs="Tahoma"/>
          <w:color w:val="000000"/>
          <w:sz w:val="20"/>
          <w:szCs w:val="20"/>
          <w:lang w:val="fr-BE" w:eastAsia="en-US"/>
        </w:rPr>
        <w:t xml:space="preserve"> Orient-Occident pour</w:t>
      </w:r>
      <w:r w:rsidR="007D1411">
        <w:rPr>
          <w:rFonts w:ascii="Tahoma" w:hAnsi="Tahoma" w:cs="Tahoma"/>
          <w:color w:val="000000"/>
          <w:sz w:val="20"/>
          <w:szCs w:val="20"/>
          <w:lang w:val="fr-BE" w:eastAsia="en-US"/>
        </w:rPr>
        <w:t xml:space="preserve"> aller prester dans le centre Safi Sania</w:t>
      </w:r>
      <w:r w:rsidR="004E556B" w:rsidRPr="00B92E4F">
        <w:rPr>
          <w:rFonts w:ascii="Tahoma" w:hAnsi="Tahoma" w:cs="Tahoma"/>
          <w:color w:val="000000"/>
          <w:sz w:val="20"/>
          <w:szCs w:val="20"/>
          <w:lang w:val="fr-BE" w:eastAsia="en-US"/>
        </w:rPr>
        <w:t xml:space="preserve">. </w:t>
      </w:r>
      <w:r w:rsidR="006A570F">
        <w:rPr>
          <w:rFonts w:ascii="Tahoma" w:hAnsi="Tahoma" w:cs="Tahoma"/>
          <w:color w:val="000000"/>
          <w:sz w:val="20"/>
          <w:szCs w:val="20"/>
          <w:lang w:val="fr-BE" w:eastAsia="en-US"/>
        </w:rPr>
        <w:t>La Fondation est active dans le domaine du respect du droit de l’enfant et tente d’apporter une aide aux jeunes abandonnés.</w:t>
      </w:r>
    </w:p>
    <w:p w:rsidR="00D63EF5" w:rsidRDefault="00D63EF5" w:rsidP="00D01388">
      <w:pPr>
        <w:ind w:firstLine="709"/>
        <w:jc w:val="both"/>
        <w:rPr>
          <w:rFonts w:ascii="Tahoma" w:hAnsi="Tahoma" w:cs="Tahoma"/>
          <w:color w:val="000000"/>
          <w:sz w:val="20"/>
          <w:szCs w:val="20"/>
          <w:lang w:val="fr-BE" w:eastAsia="en-US"/>
        </w:rPr>
      </w:pPr>
    </w:p>
    <w:p w:rsidR="002C7E77" w:rsidRDefault="006A570F" w:rsidP="00D01388">
      <w:pPr>
        <w:ind w:firstLine="709"/>
        <w:jc w:val="both"/>
        <w:rPr>
          <w:rFonts w:ascii="Tahoma" w:hAnsi="Tahoma" w:cs="Tahoma"/>
          <w:color w:val="000000"/>
          <w:sz w:val="20"/>
          <w:szCs w:val="20"/>
          <w:lang w:val="fr-BE" w:eastAsia="en-US"/>
        </w:rPr>
      </w:pPr>
      <w:r>
        <w:rPr>
          <w:rFonts w:ascii="Tahoma" w:hAnsi="Tahoma" w:cs="Tahoma"/>
          <w:color w:val="000000"/>
          <w:sz w:val="20"/>
          <w:szCs w:val="20"/>
          <w:lang w:val="fr-BE" w:eastAsia="en-US"/>
        </w:rPr>
        <w:t>La première semaine, nous</w:t>
      </w:r>
      <w:r w:rsidR="00E405A9">
        <w:rPr>
          <w:rFonts w:ascii="Tahoma" w:hAnsi="Tahoma" w:cs="Tahoma"/>
          <w:color w:val="000000"/>
          <w:sz w:val="20"/>
          <w:szCs w:val="20"/>
          <w:lang w:val="fr-BE" w:eastAsia="en-US"/>
        </w:rPr>
        <w:t xml:space="preserve"> i</w:t>
      </w:r>
      <w:r w:rsidR="007D1411">
        <w:rPr>
          <w:rFonts w:ascii="Tahoma" w:hAnsi="Tahoma" w:cs="Tahoma"/>
          <w:color w:val="000000"/>
          <w:sz w:val="20"/>
          <w:szCs w:val="20"/>
          <w:lang w:val="fr-BE" w:eastAsia="en-US"/>
        </w:rPr>
        <w:t>rons dans le centre « Safi Sania</w:t>
      </w:r>
      <w:r w:rsidR="00E405A9">
        <w:rPr>
          <w:rFonts w:ascii="Tahoma" w:hAnsi="Tahoma" w:cs="Tahoma"/>
          <w:color w:val="000000"/>
          <w:sz w:val="20"/>
          <w:szCs w:val="20"/>
          <w:lang w:val="fr-BE" w:eastAsia="en-US"/>
        </w:rPr>
        <w:t xml:space="preserve"> », situé </w:t>
      </w:r>
      <w:r w:rsidR="007D1411">
        <w:rPr>
          <w:rFonts w:ascii="Tahoma" w:hAnsi="Tahoma" w:cs="Tahoma"/>
          <w:color w:val="000000"/>
          <w:sz w:val="20"/>
          <w:szCs w:val="20"/>
          <w:lang w:val="fr-BE" w:eastAsia="en-US"/>
        </w:rPr>
        <w:t>dans</w:t>
      </w:r>
      <w:r w:rsidR="00E405A9">
        <w:rPr>
          <w:rFonts w:ascii="Tahoma" w:hAnsi="Tahoma" w:cs="Tahoma"/>
          <w:color w:val="000000"/>
          <w:sz w:val="20"/>
          <w:szCs w:val="20"/>
          <w:lang w:val="fr-BE" w:eastAsia="en-US"/>
        </w:rPr>
        <w:t xml:space="preserve"> la ville de</w:t>
      </w:r>
      <w:r w:rsidR="007D1411">
        <w:rPr>
          <w:rFonts w:ascii="Tahoma" w:hAnsi="Tahoma" w:cs="Tahoma"/>
          <w:color w:val="000000"/>
          <w:sz w:val="20"/>
          <w:szCs w:val="20"/>
          <w:lang w:val="fr-BE" w:eastAsia="en-US"/>
        </w:rPr>
        <w:t xml:space="preserve"> Safi</w:t>
      </w:r>
      <w:r w:rsidR="004E556B" w:rsidRPr="00B92E4F">
        <w:rPr>
          <w:rFonts w:ascii="Tahoma" w:hAnsi="Tahoma" w:cs="Tahoma"/>
          <w:color w:val="000000"/>
          <w:sz w:val="20"/>
          <w:szCs w:val="20"/>
          <w:lang w:val="fr-BE" w:eastAsia="en-US"/>
        </w:rPr>
        <w:t>,</w:t>
      </w:r>
      <w:r w:rsidR="002C7E77">
        <w:rPr>
          <w:rFonts w:ascii="Tahoma" w:hAnsi="Tahoma" w:cs="Tahoma"/>
          <w:color w:val="000000"/>
          <w:sz w:val="20"/>
          <w:szCs w:val="20"/>
          <w:lang w:val="fr-BE" w:eastAsia="en-US"/>
        </w:rPr>
        <w:t xml:space="preserve"> </w:t>
      </w:r>
      <w:r w:rsidR="007D1411">
        <w:rPr>
          <w:rFonts w:ascii="Tahoma" w:hAnsi="Tahoma" w:cs="Tahoma"/>
          <w:color w:val="000000"/>
          <w:sz w:val="20"/>
          <w:szCs w:val="20"/>
          <w:lang w:val="fr-BE" w:eastAsia="en-US"/>
        </w:rPr>
        <w:t xml:space="preserve">sur la côte. </w:t>
      </w:r>
      <w:r>
        <w:rPr>
          <w:rFonts w:ascii="Tahoma" w:hAnsi="Tahoma" w:cs="Tahoma"/>
          <w:color w:val="000000"/>
          <w:sz w:val="20"/>
          <w:szCs w:val="20"/>
          <w:lang w:val="fr-BE" w:eastAsia="en-US"/>
        </w:rPr>
        <w:t>Nous animerons des enfants</w:t>
      </w:r>
      <w:r w:rsidR="00C84C6B">
        <w:rPr>
          <w:rFonts w:ascii="Tahoma" w:hAnsi="Tahoma" w:cs="Tahoma"/>
          <w:color w:val="000000"/>
          <w:sz w:val="20"/>
          <w:szCs w:val="20"/>
          <w:lang w:val="fr-BE" w:eastAsia="en-US"/>
        </w:rPr>
        <w:t xml:space="preserve"> errants</w:t>
      </w:r>
      <w:r>
        <w:rPr>
          <w:rFonts w:ascii="Tahoma" w:hAnsi="Tahoma" w:cs="Tahoma"/>
          <w:color w:val="000000"/>
          <w:sz w:val="20"/>
          <w:szCs w:val="20"/>
          <w:lang w:val="fr-BE" w:eastAsia="en-US"/>
        </w:rPr>
        <w:t xml:space="preserve">, de </w:t>
      </w:r>
      <w:r w:rsidR="0088352F">
        <w:rPr>
          <w:rFonts w:ascii="Tahoma" w:hAnsi="Tahoma" w:cs="Tahoma"/>
          <w:color w:val="000000"/>
          <w:sz w:val="20"/>
          <w:szCs w:val="20"/>
          <w:lang w:val="fr-BE" w:eastAsia="en-US"/>
        </w:rPr>
        <w:t>6 à 12</w:t>
      </w:r>
      <w:r w:rsidR="00D01388">
        <w:rPr>
          <w:rFonts w:ascii="Tahoma" w:hAnsi="Tahoma" w:cs="Tahoma"/>
          <w:color w:val="000000"/>
          <w:sz w:val="20"/>
          <w:szCs w:val="20"/>
          <w:lang w:val="fr-BE" w:eastAsia="en-US"/>
        </w:rPr>
        <w:t xml:space="preserve"> ans, durant les matinées</w:t>
      </w:r>
      <w:r w:rsidR="00541761">
        <w:rPr>
          <w:rFonts w:ascii="Tahoma" w:hAnsi="Tahoma" w:cs="Tahoma"/>
          <w:color w:val="000000"/>
          <w:sz w:val="20"/>
          <w:szCs w:val="20"/>
          <w:lang w:val="fr-BE" w:eastAsia="en-US"/>
        </w:rPr>
        <w:t xml:space="preserve"> ou les après-midi.</w:t>
      </w:r>
      <w:r w:rsidR="00C84C6B">
        <w:rPr>
          <w:rFonts w:ascii="Tahoma" w:hAnsi="Tahoma" w:cs="Tahoma"/>
          <w:color w:val="000000"/>
          <w:sz w:val="20"/>
          <w:szCs w:val="20"/>
          <w:lang w:val="fr-BE" w:eastAsia="en-US"/>
        </w:rPr>
        <w:t xml:space="preserve"> </w:t>
      </w:r>
    </w:p>
    <w:p w:rsidR="00D63EF5" w:rsidRDefault="00D63EF5" w:rsidP="00E405A9">
      <w:pPr>
        <w:ind w:firstLine="708"/>
        <w:jc w:val="both"/>
        <w:rPr>
          <w:rFonts w:ascii="Tahoma" w:hAnsi="Tahoma" w:cs="Tahoma"/>
          <w:color w:val="000000"/>
          <w:sz w:val="20"/>
          <w:szCs w:val="20"/>
          <w:lang w:val="fr-BE" w:eastAsia="en-US"/>
        </w:rPr>
      </w:pPr>
    </w:p>
    <w:p w:rsidR="006A570F" w:rsidRDefault="006A570F" w:rsidP="00E405A9">
      <w:pPr>
        <w:ind w:firstLine="708"/>
        <w:jc w:val="both"/>
        <w:rPr>
          <w:rFonts w:ascii="Tahoma" w:hAnsi="Tahoma" w:cs="Tahoma"/>
          <w:color w:val="000000"/>
          <w:sz w:val="20"/>
          <w:szCs w:val="20"/>
          <w:lang w:val="fr-BE" w:eastAsia="en-US"/>
        </w:rPr>
      </w:pPr>
      <w:r>
        <w:rPr>
          <w:rFonts w:ascii="Tahoma" w:hAnsi="Tahoma" w:cs="Tahoma"/>
          <w:color w:val="000000"/>
          <w:sz w:val="20"/>
          <w:szCs w:val="20"/>
          <w:lang w:val="fr-BE" w:eastAsia="en-US"/>
        </w:rPr>
        <w:t xml:space="preserve">Les 2 autres semaines </w:t>
      </w:r>
      <w:r w:rsidR="00D01388">
        <w:rPr>
          <w:rFonts w:ascii="Tahoma" w:hAnsi="Tahoma" w:cs="Tahoma"/>
          <w:color w:val="000000"/>
          <w:sz w:val="20"/>
          <w:szCs w:val="20"/>
          <w:lang w:val="fr-BE" w:eastAsia="en-US"/>
        </w:rPr>
        <w:t xml:space="preserve">du voyage </w:t>
      </w:r>
      <w:r>
        <w:rPr>
          <w:rFonts w:ascii="Tahoma" w:hAnsi="Tahoma" w:cs="Tahoma"/>
          <w:color w:val="000000"/>
          <w:sz w:val="20"/>
          <w:szCs w:val="20"/>
          <w:lang w:val="fr-BE" w:eastAsia="en-US"/>
        </w:rPr>
        <w:t>seront consacrées à la découverte du Maroc : du tourisme dans tout le pays.</w:t>
      </w:r>
    </w:p>
    <w:p w:rsidR="004E556B" w:rsidRPr="00B92E4F" w:rsidRDefault="004E556B" w:rsidP="007D5282">
      <w:pPr>
        <w:rPr>
          <w:lang w:val="fr-BE"/>
        </w:rPr>
      </w:pPr>
    </w:p>
    <w:p w:rsidR="004E556B" w:rsidRPr="00B92E4F" w:rsidRDefault="004E556B" w:rsidP="00300EE3">
      <w:pPr>
        <w:shd w:val="clear" w:color="auto" w:fill="FFFF99"/>
        <w:rPr>
          <w:rFonts w:ascii="Tahoma" w:hAnsi="Tahoma" w:cs="Tahoma"/>
          <w:b/>
          <w:color w:val="000000"/>
          <w:sz w:val="20"/>
          <w:szCs w:val="20"/>
          <w:lang w:val="fr-BE" w:eastAsia="en-US"/>
        </w:rPr>
      </w:pPr>
      <w:r w:rsidRPr="00B92E4F">
        <w:rPr>
          <w:rFonts w:ascii="Tahoma" w:hAnsi="Tahoma" w:cs="Tahoma"/>
          <w:b/>
          <w:color w:val="000000"/>
          <w:sz w:val="20"/>
          <w:szCs w:val="20"/>
          <w:lang w:val="fr-BE" w:eastAsia="en-US"/>
        </w:rPr>
        <w:lastRenderedPageBreak/>
        <w:t xml:space="preserve">Contexte et motivation </w:t>
      </w:r>
    </w:p>
    <w:p w:rsidR="004E556B" w:rsidRPr="00B92E4F" w:rsidRDefault="004E556B" w:rsidP="004E556B">
      <w:pPr>
        <w:pStyle w:val="Default"/>
        <w:jc w:val="both"/>
        <w:rPr>
          <w:sz w:val="22"/>
          <w:szCs w:val="22"/>
          <w:lang w:val="fr-BE"/>
        </w:rPr>
      </w:pPr>
    </w:p>
    <w:p w:rsidR="0040462C" w:rsidRDefault="00414CB0" w:rsidP="00C84C6B">
      <w:pPr>
        <w:ind w:firstLine="708"/>
        <w:jc w:val="both"/>
        <w:rPr>
          <w:rFonts w:ascii="Tahoma" w:hAnsi="Tahoma" w:cs="Tahoma"/>
          <w:color w:val="000000"/>
          <w:sz w:val="20"/>
          <w:szCs w:val="20"/>
          <w:lang w:val="fr-BE" w:eastAsia="en-US"/>
        </w:rPr>
      </w:pPr>
      <w:r>
        <w:rPr>
          <w:rFonts w:ascii="Tahoma" w:hAnsi="Tahoma" w:cs="Tahoma"/>
          <w:color w:val="000000"/>
          <w:sz w:val="20"/>
          <w:szCs w:val="20"/>
          <w:lang w:val="fr-BE" w:eastAsia="en-US"/>
        </w:rPr>
        <w:t>L’année passée, en j</w:t>
      </w:r>
      <w:r w:rsidR="00C84C6B">
        <w:rPr>
          <w:rFonts w:ascii="Tahoma" w:hAnsi="Tahoma" w:cs="Tahoma"/>
          <w:color w:val="000000"/>
          <w:sz w:val="20"/>
          <w:szCs w:val="20"/>
          <w:lang w:val="fr-BE" w:eastAsia="en-US"/>
        </w:rPr>
        <w:t>uillet 2011</w:t>
      </w:r>
      <w:r w:rsidR="0031694D">
        <w:rPr>
          <w:rFonts w:ascii="Tahoma" w:hAnsi="Tahoma" w:cs="Tahoma"/>
          <w:color w:val="000000"/>
          <w:sz w:val="20"/>
          <w:szCs w:val="20"/>
          <w:lang w:val="fr-BE" w:eastAsia="en-US"/>
        </w:rPr>
        <w:t>, le Relais pionnier</w:t>
      </w:r>
      <w:r>
        <w:rPr>
          <w:rFonts w:ascii="Tahoma" w:hAnsi="Tahoma" w:cs="Tahoma"/>
          <w:color w:val="000000"/>
          <w:sz w:val="20"/>
          <w:szCs w:val="20"/>
          <w:lang w:val="fr-BE" w:eastAsia="en-US"/>
        </w:rPr>
        <w:t xml:space="preserve"> a eu l’occ</w:t>
      </w:r>
      <w:r w:rsidR="00C84C6B">
        <w:rPr>
          <w:rFonts w:ascii="Tahoma" w:hAnsi="Tahoma" w:cs="Tahoma"/>
          <w:color w:val="000000"/>
          <w:sz w:val="20"/>
          <w:szCs w:val="20"/>
          <w:lang w:val="fr-BE" w:eastAsia="en-US"/>
        </w:rPr>
        <w:t>asion de partir en Slovénie-Croatie</w:t>
      </w:r>
      <w:r w:rsidR="0040462C">
        <w:rPr>
          <w:rFonts w:ascii="Tahoma" w:hAnsi="Tahoma" w:cs="Tahoma"/>
          <w:color w:val="000000"/>
          <w:sz w:val="20"/>
          <w:szCs w:val="20"/>
          <w:lang w:val="fr-BE" w:eastAsia="en-US"/>
        </w:rPr>
        <w:t>.</w:t>
      </w:r>
      <w:r>
        <w:rPr>
          <w:rFonts w:ascii="Tahoma" w:hAnsi="Tahoma" w:cs="Tahoma"/>
          <w:color w:val="000000"/>
          <w:sz w:val="20"/>
          <w:szCs w:val="20"/>
          <w:lang w:val="fr-BE" w:eastAsia="en-US"/>
        </w:rPr>
        <w:t xml:space="preserve"> </w:t>
      </w:r>
      <w:r w:rsidR="00C84C6B">
        <w:rPr>
          <w:rFonts w:ascii="Tahoma" w:hAnsi="Tahoma" w:cs="Tahoma"/>
          <w:color w:val="000000"/>
          <w:sz w:val="20"/>
          <w:szCs w:val="20"/>
          <w:lang w:val="fr-BE" w:eastAsia="en-US"/>
        </w:rPr>
        <w:t xml:space="preserve">Durant ce voyage, le relais s’est lancé dans un projet manuel (création d’un sentier, éclaircissement de zones forestières,…). La volonté du relais cette année était de réaliser un projet avec une dimension plus humaine, sociale. Au départ, nos envies se centraient plus sur l’Afrique noire mais ce genre de projet </w:t>
      </w:r>
      <w:r w:rsidR="008120FA">
        <w:rPr>
          <w:rFonts w:ascii="Tahoma" w:hAnsi="Tahoma" w:cs="Tahoma"/>
          <w:color w:val="000000"/>
          <w:sz w:val="20"/>
          <w:szCs w:val="20"/>
          <w:lang w:val="fr-BE" w:eastAsia="en-US"/>
        </w:rPr>
        <w:t xml:space="preserve">cache derrière lui </w:t>
      </w:r>
      <w:r w:rsidR="0040462C">
        <w:rPr>
          <w:rFonts w:ascii="Tahoma" w:hAnsi="Tahoma" w:cs="Tahoma"/>
          <w:color w:val="000000"/>
          <w:sz w:val="20"/>
          <w:szCs w:val="20"/>
          <w:lang w:val="fr-BE" w:eastAsia="en-US"/>
        </w:rPr>
        <w:t xml:space="preserve"> une année de labeur, bien chargée afin de</w:t>
      </w:r>
      <w:r w:rsidR="008120FA">
        <w:rPr>
          <w:rFonts w:ascii="Tahoma" w:hAnsi="Tahoma" w:cs="Tahoma"/>
          <w:color w:val="000000"/>
          <w:sz w:val="20"/>
          <w:szCs w:val="20"/>
          <w:lang w:val="fr-BE" w:eastAsia="en-US"/>
        </w:rPr>
        <w:t xml:space="preserve"> récolter les fonds nécessaires. Cette année, nous avons donc voulu trouver un compromis : un projet qui nous permet de vivre une expérience </w:t>
      </w:r>
      <w:r w:rsidR="00C84C6B">
        <w:rPr>
          <w:rFonts w:ascii="Tahoma" w:hAnsi="Tahoma" w:cs="Tahoma"/>
          <w:color w:val="000000"/>
          <w:sz w:val="20"/>
          <w:szCs w:val="20"/>
          <w:lang w:val="fr-BE" w:eastAsia="en-US"/>
        </w:rPr>
        <w:t>humaine</w:t>
      </w:r>
      <w:r w:rsidR="008120FA">
        <w:rPr>
          <w:rFonts w:ascii="Tahoma" w:hAnsi="Tahoma" w:cs="Tahoma"/>
          <w:color w:val="000000"/>
          <w:sz w:val="20"/>
          <w:szCs w:val="20"/>
          <w:lang w:val="fr-BE" w:eastAsia="en-US"/>
        </w:rPr>
        <w:t xml:space="preserve"> unique</w:t>
      </w:r>
      <w:r w:rsidR="00BC0752">
        <w:rPr>
          <w:rFonts w:ascii="Tahoma" w:hAnsi="Tahoma" w:cs="Tahoma"/>
          <w:color w:val="000000"/>
          <w:sz w:val="20"/>
          <w:szCs w:val="20"/>
          <w:lang w:val="fr-BE" w:eastAsia="en-US"/>
        </w:rPr>
        <w:t>, dans un continent différent,</w:t>
      </w:r>
      <w:r w:rsidR="008120FA">
        <w:rPr>
          <w:rFonts w:ascii="Tahoma" w:hAnsi="Tahoma" w:cs="Tahoma"/>
          <w:color w:val="000000"/>
          <w:sz w:val="20"/>
          <w:szCs w:val="20"/>
          <w:lang w:val="fr-BE" w:eastAsia="en-US"/>
        </w:rPr>
        <w:t xml:space="preserve"> mais qui représente un coût moins élevé. Après plusieurs discussions en début d’année avec les pionniers, nous avons réalisé que le Maroc était le pays qui comblerait nos attentes.</w:t>
      </w:r>
    </w:p>
    <w:p w:rsidR="00D63EF5" w:rsidRDefault="00D63EF5" w:rsidP="008120FA">
      <w:pPr>
        <w:ind w:firstLine="708"/>
        <w:jc w:val="both"/>
        <w:rPr>
          <w:rFonts w:ascii="Tahoma" w:hAnsi="Tahoma" w:cs="Tahoma"/>
          <w:color w:val="000000"/>
          <w:sz w:val="20"/>
          <w:szCs w:val="20"/>
          <w:lang w:val="fr-BE" w:eastAsia="en-US"/>
        </w:rPr>
      </w:pPr>
    </w:p>
    <w:p w:rsidR="00BC0752" w:rsidRDefault="00BC0752" w:rsidP="008120FA">
      <w:pPr>
        <w:ind w:firstLine="708"/>
        <w:jc w:val="both"/>
        <w:rPr>
          <w:rFonts w:ascii="Tahoma" w:hAnsi="Tahoma" w:cs="Tahoma"/>
          <w:color w:val="000000"/>
          <w:sz w:val="20"/>
          <w:szCs w:val="20"/>
          <w:lang w:val="fr-BE" w:eastAsia="en-US"/>
        </w:rPr>
      </w:pPr>
      <w:r>
        <w:rPr>
          <w:rFonts w:ascii="Tahoma" w:hAnsi="Tahoma" w:cs="Tahoma"/>
          <w:color w:val="000000"/>
          <w:sz w:val="20"/>
          <w:szCs w:val="20"/>
          <w:lang w:val="fr-BE" w:eastAsia="en-US"/>
        </w:rPr>
        <w:t>Le Relais voulait apporter quelque chose à la hauteur de ses capacités. L’animation d’enfa</w:t>
      </w:r>
      <w:r w:rsidR="00C84C6B">
        <w:rPr>
          <w:rFonts w:ascii="Tahoma" w:hAnsi="Tahoma" w:cs="Tahoma"/>
          <w:color w:val="000000"/>
          <w:sz w:val="20"/>
          <w:szCs w:val="20"/>
          <w:lang w:val="fr-BE" w:eastAsia="en-US"/>
        </w:rPr>
        <w:t>nt - au sein du centre « Safi Sania</w:t>
      </w:r>
      <w:r>
        <w:rPr>
          <w:rFonts w:ascii="Tahoma" w:hAnsi="Tahoma" w:cs="Tahoma"/>
          <w:color w:val="000000"/>
          <w:sz w:val="20"/>
          <w:szCs w:val="20"/>
          <w:lang w:val="fr-BE" w:eastAsia="en-US"/>
        </w:rPr>
        <w:t>» - est certainement une activité dans laquelle les pionniers baignent depuis longtemps. C’est en quelque sorte, pour un groupe de scout, l’une de nos meilleures spécialités : faire de son mieux pour pouvoir apporter ce que l’on peut quand on a entre 16 et 18 ans. Nous av</w:t>
      </w:r>
      <w:r w:rsidR="00C84C6B">
        <w:rPr>
          <w:rFonts w:ascii="Tahoma" w:hAnsi="Tahoma" w:cs="Tahoma"/>
          <w:color w:val="000000"/>
          <w:sz w:val="20"/>
          <w:szCs w:val="20"/>
          <w:lang w:val="fr-BE" w:eastAsia="en-US"/>
        </w:rPr>
        <w:t>ons eu des échos du projet</w:t>
      </w:r>
      <w:r>
        <w:rPr>
          <w:rFonts w:ascii="Tahoma" w:hAnsi="Tahoma" w:cs="Tahoma"/>
          <w:color w:val="000000"/>
          <w:sz w:val="20"/>
          <w:szCs w:val="20"/>
          <w:lang w:val="fr-BE" w:eastAsia="en-US"/>
        </w:rPr>
        <w:t xml:space="preserve"> par un autre Relais qui s’est dit ravis d’</w:t>
      </w:r>
      <w:r w:rsidR="0031694D">
        <w:rPr>
          <w:rFonts w:ascii="Tahoma" w:hAnsi="Tahoma" w:cs="Tahoma"/>
          <w:color w:val="000000"/>
          <w:sz w:val="20"/>
          <w:szCs w:val="20"/>
          <w:lang w:val="fr-BE" w:eastAsia="en-US"/>
        </w:rPr>
        <w:t>avoir pu apporter une aide à c</w:t>
      </w:r>
      <w:r>
        <w:rPr>
          <w:rFonts w:ascii="Tahoma" w:hAnsi="Tahoma" w:cs="Tahoma"/>
          <w:color w:val="000000"/>
          <w:sz w:val="20"/>
          <w:szCs w:val="20"/>
          <w:lang w:val="fr-BE" w:eastAsia="en-US"/>
        </w:rPr>
        <w:t>es enfants.</w:t>
      </w:r>
    </w:p>
    <w:p w:rsidR="0026536D" w:rsidRPr="00B92E4F" w:rsidRDefault="0026536D" w:rsidP="004E556B">
      <w:pPr>
        <w:pStyle w:val="Default"/>
        <w:jc w:val="both"/>
        <w:rPr>
          <w:rFonts w:ascii="Tahoma" w:hAnsi="Tahoma" w:cs="Tahoma"/>
          <w:sz w:val="20"/>
          <w:szCs w:val="20"/>
          <w:lang w:val="fr-BE"/>
        </w:rPr>
      </w:pPr>
    </w:p>
    <w:p w:rsidR="0026536D" w:rsidRPr="00B92E4F" w:rsidRDefault="0026536D" w:rsidP="00300EE3">
      <w:pPr>
        <w:pStyle w:val="Default"/>
        <w:shd w:val="clear" w:color="auto" w:fill="FFFF99"/>
        <w:jc w:val="both"/>
        <w:rPr>
          <w:rFonts w:ascii="Tahoma" w:hAnsi="Tahoma" w:cs="Tahoma"/>
          <w:b/>
          <w:sz w:val="20"/>
          <w:szCs w:val="20"/>
          <w:lang w:val="fr-BE"/>
        </w:rPr>
      </w:pPr>
      <w:r w:rsidRPr="00300EE3">
        <w:rPr>
          <w:rFonts w:ascii="Tahoma" w:hAnsi="Tahoma" w:cs="Tahoma"/>
          <w:b/>
          <w:sz w:val="20"/>
          <w:szCs w:val="20"/>
          <w:shd w:val="clear" w:color="auto" w:fill="FFFF99"/>
          <w:lang w:val="fr-BE"/>
        </w:rPr>
        <w:t>Le partenaire</w:t>
      </w:r>
      <w:r w:rsidRPr="00B92E4F">
        <w:rPr>
          <w:rFonts w:ascii="Tahoma" w:hAnsi="Tahoma" w:cs="Tahoma"/>
          <w:b/>
          <w:sz w:val="20"/>
          <w:szCs w:val="20"/>
          <w:lang w:val="fr-BE"/>
        </w:rPr>
        <w:t xml:space="preserve"> </w:t>
      </w:r>
    </w:p>
    <w:p w:rsidR="0026536D" w:rsidRPr="00B92E4F" w:rsidRDefault="0026536D" w:rsidP="004E556B">
      <w:pPr>
        <w:pStyle w:val="Default"/>
        <w:jc w:val="both"/>
        <w:rPr>
          <w:rFonts w:ascii="Tahoma" w:hAnsi="Tahoma" w:cs="Tahoma"/>
          <w:sz w:val="20"/>
          <w:szCs w:val="20"/>
          <w:lang w:val="fr-BE"/>
        </w:rPr>
      </w:pPr>
    </w:p>
    <w:p w:rsidR="00C84C6B" w:rsidRDefault="0026536D" w:rsidP="00162477">
      <w:pPr>
        <w:ind w:firstLine="709"/>
        <w:jc w:val="both"/>
        <w:rPr>
          <w:rFonts w:ascii="Tahoma" w:hAnsi="Tahoma" w:cs="Tahoma"/>
          <w:color w:val="000000"/>
          <w:sz w:val="20"/>
          <w:szCs w:val="20"/>
          <w:lang w:val="fr-BE" w:eastAsia="en-US"/>
        </w:rPr>
      </w:pPr>
      <w:r w:rsidRPr="00B92E4F">
        <w:rPr>
          <w:rFonts w:ascii="Tahoma" w:hAnsi="Tahoma" w:cs="Tahoma"/>
          <w:color w:val="000000"/>
          <w:sz w:val="20"/>
          <w:szCs w:val="20"/>
          <w:lang w:val="fr-BE" w:eastAsia="en-US"/>
        </w:rPr>
        <w:t xml:space="preserve">Nous partons </w:t>
      </w:r>
      <w:r w:rsidR="0031694D">
        <w:rPr>
          <w:rFonts w:ascii="Tahoma" w:hAnsi="Tahoma" w:cs="Tahoma"/>
          <w:color w:val="000000"/>
          <w:sz w:val="20"/>
          <w:szCs w:val="20"/>
          <w:lang w:val="fr-BE" w:eastAsia="en-US"/>
        </w:rPr>
        <w:t xml:space="preserve">donc </w:t>
      </w:r>
      <w:r w:rsidRPr="00B92E4F">
        <w:rPr>
          <w:rFonts w:ascii="Tahoma" w:hAnsi="Tahoma" w:cs="Tahoma"/>
          <w:color w:val="000000"/>
          <w:sz w:val="20"/>
          <w:szCs w:val="20"/>
          <w:lang w:val="fr-BE" w:eastAsia="en-US"/>
        </w:rPr>
        <w:t xml:space="preserve">avec </w:t>
      </w:r>
      <w:r w:rsidR="008120FA">
        <w:rPr>
          <w:rFonts w:ascii="Tahoma" w:hAnsi="Tahoma" w:cs="Tahoma"/>
          <w:color w:val="000000"/>
          <w:sz w:val="20"/>
          <w:szCs w:val="20"/>
          <w:lang w:val="fr-BE" w:eastAsia="en-US"/>
        </w:rPr>
        <w:t>la Fondation</w:t>
      </w:r>
      <w:r w:rsidR="00C84C6B">
        <w:rPr>
          <w:rFonts w:ascii="Tahoma" w:hAnsi="Tahoma" w:cs="Tahoma"/>
          <w:color w:val="000000"/>
          <w:sz w:val="20"/>
          <w:szCs w:val="20"/>
          <w:lang w:val="fr-BE" w:eastAsia="en-US"/>
        </w:rPr>
        <w:t xml:space="preserve"> Orient Occident. </w:t>
      </w:r>
      <w:r w:rsidRPr="00B92E4F">
        <w:rPr>
          <w:rFonts w:ascii="Tahoma" w:hAnsi="Tahoma" w:cs="Tahoma"/>
          <w:color w:val="000000"/>
          <w:sz w:val="20"/>
          <w:szCs w:val="20"/>
          <w:lang w:val="fr-BE" w:eastAsia="en-US"/>
        </w:rPr>
        <w:t>C’est une association</w:t>
      </w:r>
      <w:r w:rsidR="00147A2C">
        <w:rPr>
          <w:rFonts w:ascii="Tahoma" w:hAnsi="Tahoma" w:cs="Tahoma"/>
          <w:color w:val="000000"/>
          <w:sz w:val="20"/>
          <w:szCs w:val="20"/>
          <w:lang w:val="fr-BE" w:eastAsia="en-US"/>
        </w:rPr>
        <w:t xml:space="preserve"> dont l’objectif général est de concourir à l’Application de la Convention des Droits de l’Enfant et de la Déclaration Mondiale en faveur de la Survie, de la Protection et du Développement de l’Enfant, ainsi qu’à l’application de la Convention de la Haye sur la Protection des enfants et la Coopération en matière d’adoption internationale</w:t>
      </w:r>
      <w:r w:rsidRPr="00B92E4F">
        <w:rPr>
          <w:rFonts w:ascii="Tahoma" w:hAnsi="Tahoma" w:cs="Tahoma"/>
          <w:color w:val="000000"/>
          <w:sz w:val="20"/>
          <w:szCs w:val="20"/>
          <w:lang w:val="fr-BE" w:eastAsia="en-US"/>
        </w:rPr>
        <w:t xml:space="preserve">. </w:t>
      </w:r>
      <w:r w:rsidR="0031694D">
        <w:rPr>
          <w:rFonts w:ascii="Tahoma" w:hAnsi="Tahoma" w:cs="Tahoma"/>
          <w:color w:val="000000"/>
          <w:sz w:val="20"/>
          <w:szCs w:val="20"/>
          <w:lang w:val="fr-BE" w:eastAsia="en-US"/>
        </w:rPr>
        <w:t>Bon ça c’est le langage juridique. En plus simple, i</w:t>
      </w:r>
      <w:r w:rsidR="00C84C6B">
        <w:rPr>
          <w:rFonts w:ascii="Tahoma" w:hAnsi="Tahoma" w:cs="Tahoma"/>
          <w:color w:val="000000"/>
          <w:sz w:val="20"/>
          <w:szCs w:val="20"/>
          <w:lang w:val="fr-BE" w:eastAsia="en-US"/>
        </w:rPr>
        <w:t>l s’agit d’un centre accueillant des enfants adhérents pour les aider dans leur tâches scolaires, les animer</w:t>
      </w:r>
      <w:r w:rsidR="00C5285B">
        <w:rPr>
          <w:rFonts w:ascii="Tahoma" w:hAnsi="Tahoma" w:cs="Tahoma"/>
          <w:color w:val="000000"/>
          <w:sz w:val="20"/>
          <w:szCs w:val="20"/>
          <w:lang w:val="fr-BE" w:eastAsia="en-US"/>
        </w:rPr>
        <w:t>, les former.</w:t>
      </w:r>
    </w:p>
    <w:p w:rsidR="00C5285B" w:rsidRDefault="00C5285B" w:rsidP="00162477">
      <w:pPr>
        <w:ind w:firstLine="709"/>
        <w:jc w:val="both"/>
        <w:rPr>
          <w:rFonts w:ascii="Tahoma" w:hAnsi="Tahoma" w:cs="Tahoma"/>
          <w:color w:val="000000"/>
          <w:sz w:val="20"/>
          <w:szCs w:val="20"/>
          <w:lang w:val="fr-BE" w:eastAsia="en-US"/>
        </w:rPr>
      </w:pPr>
    </w:p>
    <w:p w:rsidR="00D63EF5" w:rsidRDefault="00C5285B" w:rsidP="00C5285B">
      <w:pPr>
        <w:ind w:firstLine="709"/>
        <w:jc w:val="both"/>
        <w:rPr>
          <w:rFonts w:ascii="Tahoma" w:hAnsi="Tahoma" w:cs="Tahoma"/>
          <w:sz w:val="20"/>
          <w:szCs w:val="20"/>
        </w:rPr>
      </w:pPr>
      <w:r w:rsidRPr="00C5285B">
        <w:rPr>
          <w:rFonts w:ascii="Tahoma" w:hAnsi="Tahoma" w:cs="Tahoma"/>
          <w:sz w:val="20"/>
          <w:szCs w:val="20"/>
        </w:rPr>
        <w:t>Le centre de Safi-Sania dispose d’une bibliothèque riche de 3.000 ouvrages, d’une salle de lecture et d’études, d’un cyberespace, d’une ludothèque. Il dispose également d’un centre d’écoute et d’un espace de formation professionnelle aux systèmes et réseaux informatiques. Les objectifs de la fondation Orient-Occident se poursuivent aujourd’hui en direction des jeunes en situation d’échec scolaire et des diplômés chômeurs. Des programmes de formation professionnelle sont mis en place.</w:t>
      </w:r>
    </w:p>
    <w:p w:rsidR="00C5285B" w:rsidRDefault="00C5285B" w:rsidP="00C5285B">
      <w:pPr>
        <w:ind w:firstLine="709"/>
        <w:jc w:val="both"/>
        <w:rPr>
          <w:rFonts w:ascii="Tahoma" w:hAnsi="Tahoma" w:cs="Tahoma"/>
          <w:color w:val="000000"/>
          <w:sz w:val="20"/>
          <w:szCs w:val="20"/>
          <w:lang w:val="fr-BE" w:eastAsia="en-US"/>
        </w:rPr>
      </w:pPr>
    </w:p>
    <w:p w:rsidR="006B1291" w:rsidRPr="006B1291" w:rsidRDefault="00BC0752" w:rsidP="006B1291">
      <w:pPr>
        <w:ind w:firstLine="709"/>
        <w:jc w:val="both"/>
        <w:rPr>
          <w:rFonts w:ascii="Tahoma" w:hAnsi="Tahoma" w:cs="Tahoma"/>
          <w:color w:val="000000"/>
          <w:sz w:val="20"/>
          <w:szCs w:val="20"/>
          <w:lang w:val="fr-BE" w:eastAsia="en-US"/>
        </w:rPr>
      </w:pPr>
      <w:r>
        <w:rPr>
          <w:rFonts w:ascii="Tahoma" w:hAnsi="Tahoma" w:cs="Tahoma"/>
          <w:color w:val="000000"/>
          <w:sz w:val="20"/>
          <w:szCs w:val="20"/>
          <w:lang w:val="fr-BE" w:eastAsia="en-US"/>
        </w:rPr>
        <w:t>Le projet d’animation d’enfants a déjà été soutenu par d’autres groupes de pionniers les années précédentes.</w:t>
      </w:r>
    </w:p>
    <w:p w:rsidR="004E556B" w:rsidRPr="00B92E4F" w:rsidRDefault="004E556B" w:rsidP="004E556B">
      <w:pPr>
        <w:pStyle w:val="Default"/>
        <w:jc w:val="both"/>
        <w:rPr>
          <w:sz w:val="22"/>
          <w:szCs w:val="22"/>
          <w:lang w:val="fr-BE"/>
        </w:rPr>
      </w:pPr>
    </w:p>
    <w:p w:rsidR="004E556B" w:rsidRPr="00B92E4F" w:rsidRDefault="004E556B" w:rsidP="00300EE3">
      <w:pPr>
        <w:pStyle w:val="Default"/>
        <w:shd w:val="clear" w:color="auto" w:fill="FFFF99"/>
        <w:jc w:val="both"/>
        <w:rPr>
          <w:rFonts w:ascii="Tahoma" w:hAnsi="Tahoma" w:cs="Tahoma"/>
          <w:b/>
          <w:sz w:val="20"/>
          <w:szCs w:val="20"/>
          <w:lang w:val="fr-BE"/>
        </w:rPr>
      </w:pPr>
      <w:r w:rsidRPr="00B92E4F">
        <w:rPr>
          <w:rFonts w:ascii="Tahoma" w:hAnsi="Tahoma" w:cs="Tahoma"/>
          <w:b/>
          <w:sz w:val="20"/>
          <w:szCs w:val="20"/>
          <w:lang w:val="fr-BE"/>
        </w:rPr>
        <w:t>Actions</w:t>
      </w:r>
    </w:p>
    <w:p w:rsidR="004E556B" w:rsidRPr="00B92E4F" w:rsidRDefault="004E556B" w:rsidP="004E556B">
      <w:pPr>
        <w:pStyle w:val="Default"/>
        <w:jc w:val="both"/>
        <w:rPr>
          <w:sz w:val="22"/>
          <w:szCs w:val="22"/>
          <w:lang w:val="fr-BE"/>
        </w:rPr>
      </w:pPr>
    </w:p>
    <w:p w:rsidR="00D63EF5" w:rsidRDefault="000F7186" w:rsidP="00D63EF5">
      <w:pPr>
        <w:ind w:firstLine="708"/>
        <w:jc w:val="both"/>
        <w:rPr>
          <w:rFonts w:ascii="Tahoma" w:hAnsi="Tahoma" w:cs="Tahoma"/>
          <w:color w:val="000000"/>
          <w:sz w:val="20"/>
          <w:szCs w:val="20"/>
          <w:lang w:val="fr-BE" w:eastAsia="en-US"/>
        </w:rPr>
      </w:pPr>
      <w:r>
        <w:rPr>
          <w:rFonts w:ascii="Tahoma" w:hAnsi="Tahoma" w:cs="Tahoma"/>
          <w:color w:val="000000"/>
          <w:sz w:val="20"/>
          <w:szCs w:val="20"/>
          <w:lang w:val="fr-BE" w:eastAsia="en-US"/>
        </w:rPr>
        <w:t>Durant environ 9</w:t>
      </w:r>
      <w:r w:rsidR="00184C71">
        <w:rPr>
          <w:rFonts w:ascii="Tahoma" w:hAnsi="Tahoma" w:cs="Tahoma"/>
          <w:color w:val="000000"/>
          <w:sz w:val="20"/>
          <w:szCs w:val="20"/>
          <w:lang w:val="fr-BE" w:eastAsia="en-US"/>
        </w:rPr>
        <w:t xml:space="preserve"> jours,</w:t>
      </w:r>
      <w:r w:rsidR="004B3CAD" w:rsidRPr="00B92E4F">
        <w:rPr>
          <w:rFonts w:ascii="Tahoma" w:hAnsi="Tahoma" w:cs="Tahoma"/>
          <w:color w:val="000000"/>
          <w:sz w:val="20"/>
          <w:szCs w:val="20"/>
          <w:lang w:val="fr-BE" w:eastAsia="en-US"/>
        </w:rPr>
        <w:t xml:space="preserve"> les</w:t>
      </w:r>
      <w:r w:rsidR="004E556B" w:rsidRPr="00B92E4F">
        <w:rPr>
          <w:rFonts w:ascii="Tahoma" w:hAnsi="Tahoma" w:cs="Tahoma"/>
          <w:color w:val="000000"/>
          <w:sz w:val="20"/>
          <w:szCs w:val="20"/>
          <w:lang w:val="fr-BE" w:eastAsia="en-US"/>
        </w:rPr>
        <w:t xml:space="preserve"> pionnie</w:t>
      </w:r>
      <w:r w:rsidR="00184C71">
        <w:rPr>
          <w:rFonts w:ascii="Tahoma" w:hAnsi="Tahoma" w:cs="Tahoma"/>
          <w:color w:val="000000"/>
          <w:sz w:val="20"/>
          <w:szCs w:val="20"/>
          <w:lang w:val="fr-BE" w:eastAsia="en-US"/>
        </w:rPr>
        <w:t>rs trava</w:t>
      </w:r>
      <w:r w:rsidR="00C5285B">
        <w:rPr>
          <w:rFonts w:ascii="Tahoma" w:hAnsi="Tahoma" w:cs="Tahoma"/>
          <w:color w:val="000000"/>
          <w:sz w:val="20"/>
          <w:szCs w:val="20"/>
          <w:lang w:val="fr-BE" w:eastAsia="en-US"/>
        </w:rPr>
        <w:t>illeront dans le centre « Safi-Sania</w:t>
      </w:r>
      <w:r w:rsidR="00184C71">
        <w:rPr>
          <w:rFonts w:ascii="Tahoma" w:hAnsi="Tahoma" w:cs="Tahoma"/>
          <w:color w:val="000000"/>
          <w:sz w:val="20"/>
          <w:szCs w:val="20"/>
          <w:lang w:val="fr-BE" w:eastAsia="en-US"/>
        </w:rPr>
        <w:t> »</w:t>
      </w:r>
      <w:r w:rsidR="004E556B" w:rsidRPr="00B92E4F">
        <w:rPr>
          <w:rFonts w:ascii="Tahoma" w:hAnsi="Tahoma" w:cs="Tahoma"/>
          <w:color w:val="000000"/>
          <w:sz w:val="20"/>
          <w:szCs w:val="20"/>
          <w:lang w:val="fr-BE" w:eastAsia="en-US"/>
        </w:rPr>
        <w:t xml:space="preserve">, pour réaliser des </w:t>
      </w:r>
      <w:r w:rsidR="00184C71">
        <w:rPr>
          <w:rFonts w:ascii="Tahoma" w:hAnsi="Tahoma" w:cs="Tahoma"/>
          <w:color w:val="000000"/>
          <w:sz w:val="20"/>
          <w:szCs w:val="20"/>
          <w:lang w:val="fr-BE" w:eastAsia="en-US"/>
        </w:rPr>
        <w:t>animations pour des jeunes de 6 à 12 ans</w:t>
      </w:r>
      <w:r w:rsidR="004E556B" w:rsidRPr="00B92E4F">
        <w:rPr>
          <w:rFonts w:ascii="Tahoma" w:hAnsi="Tahoma" w:cs="Tahoma"/>
          <w:color w:val="000000"/>
          <w:sz w:val="20"/>
          <w:szCs w:val="20"/>
          <w:lang w:val="fr-BE" w:eastAsia="en-US"/>
        </w:rPr>
        <w:t xml:space="preserve">. </w:t>
      </w:r>
      <w:r w:rsidR="006E4DAC">
        <w:rPr>
          <w:rFonts w:ascii="Tahoma" w:hAnsi="Tahoma" w:cs="Tahoma"/>
          <w:color w:val="000000"/>
          <w:sz w:val="20"/>
          <w:szCs w:val="20"/>
          <w:lang w:val="fr-BE" w:eastAsia="en-US"/>
        </w:rPr>
        <w:t>Nous nous occuperons de mettre en place des activités ludiques</w:t>
      </w:r>
      <w:r w:rsidR="00E8748E">
        <w:rPr>
          <w:rFonts w:ascii="Tahoma" w:hAnsi="Tahoma" w:cs="Tahoma"/>
          <w:color w:val="000000"/>
          <w:sz w:val="20"/>
          <w:szCs w:val="20"/>
          <w:lang w:val="fr-BE" w:eastAsia="en-US"/>
        </w:rPr>
        <w:t xml:space="preserve"> et éducatives</w:t>
      </w:r>
      <w:r w:rsidR="006E4DAC">
        <w:rPr>
          <w:rFonts w:ascii="Tahoma" w:hAnsi="Tahoma" w:cs="Tahoma"/>
          <w:color w:val="000000"/>
          <w:sz w:val="20"/>
          <w:szCs w:val="20"/>
          <w:lang w:val="fr-BE" w:eastAsia="en-US"/>
        </w:rPr>
        <w:t xml:space="preserve"> pour ses enfants qui attendent l’arrivée des étrangers avec qui ils pourront jouer</w:t>
      </w:r>
      <w:r w:rsidR="00541761">
        <w:rPr>
          <w:rFonts w:ascii="Tahoma" w:hAnsi="Tahoma" w:cs="Tahoma"/>
          <w:color w:val="000000"/>
          <w:sz w:val="20"/>
          <w:szCs w:val="20"/>
          <w:lang w:val="fr-BE" w:eastAsia="en-US"/>
        </w:rPr>
        <w:t xml:space="preserve"> (jeux, histoires, ateliers…)</w:t>
      </w:r>
      <w:r w:rsidR="006E4DAC">
        <w:rPr>
          <w:rFonts w:ascii="Tahoma" w:hAnsi="Tahoma" w:cs="Tahoma"/>
          <w:color w:val="000000"/>
          <w:sz w:val="20"/>
          <w:szCs w:val="20"/>
          <w:lang w:val="fr-BE" w:eastAsia="en-US"/>
        </w:rPr>
        <w:t> ; les enfants est les ados vont pouvoir échange</w:t>
      </w:r>
      <w:r w:rsidR="00352AB1">
        <w:rPr>
          <w:rFonts w:ascii="Tahoma" w:hAnsi="Tahoma" w:cs="Tahoma"/>
          <w:color w:val="000000"/>
          <w:sz w:val="20"/>
          <w:szCs w:val="20"/>
          <w:lang w:val="fr-BE" w:eastAsia="en-US"/>
        </w:rPr>
        <w:t>r la</w:t>
      </w:r>
      <w:r w:rsidR="006E4DAC">
        <w:rPr>
          <w:rFonts w:ascii="Tahoma" w:hAnsi="Tahoma" w:cs="Tahoma"/>
          <w:color w:val="000000"/>
          <w:sz w:val="20"/>
          <w:szCs w:val="20"/>
          <w:lang w:val="fr-BE" w:eastAsia="en-US"/>
        </w:rPr>
        <w:t xml:space="preserve"> précieuse humanité qu’ils ont en commun et découvrir les réalités culturelles qui font leurs différences. Les </w:t>
      </w:r>
      <w:r w:rsidR="00C5285B">
        <w:rPr>
          <w:rFonts w:ascii="Tahoma" w:hAnsi="Tahoma" w:cs="Tahoma"/>
          <w:color w:val="000000"/>
          <w:sz w:val="20"/>
          <w:szCs w:val="20"/>
          <w:lang w:val="fr-BE" w:eastAsia="en-US"/>
        </w:rPr>
        <w:t>enfants</w:t>
      </w:r>
      <w:r w:rsidR="006E4DAC">
        <w:rPr>
          <w:rFonts w:ascii="Tahoma" w:hAnsi="Tahoma" w:cs="Tahoma"/>
          <w:color w:val="000000"/>
          <w:sz w:val="20"/>
          <w:szCs w:val="20"/>
          <w:lang w:val="fr-BE" w:eastAsia="en-US"/>
        </w:rPr>
        <w:t xml:space="preserve"> de la Fondation accueillent les Relais avec enthousiasme et beaucoup de gentillesse car ils ont l’habitude de voir des mouvements de jeunesse (et surtout des belges !) leur donner du temps.</w:t>
      </w:r>
      <w:r w:rsidR="00541761">
        <w:rPr>
          <w:rFonts w:ascii="Tahoma" w:hAnsi="Tahoma" w:cs="Tahoma"/>
          <w:color w:val="000000"/>
          <w:sz w:val="20"/>
          <w:szCs w:val="20"/>
          <w:lang w:val="fr-BE" w:eastAsia="en-US"/>
        </w:rPr>
        <w:t xml:space="preserve"> </w:t>
      </w:r>
    </w:p>
    <w:p w:rsidR="00D63EF5" w:rsidRDefault="00D63EF5" w:rsidP="00D63EF5">
      <w:pPr>
        <w:ind w:firstLine="708"/>
        <w:jc w:val="both"/>
        <w:rPr>
          <w:rFonts w:ascii="Tahoma" w:hAnsi="Tahoma" w:cs="Tahoma"/>
          <w:color w:val="000000"/>
          <w:sz w:val="20"/>
          <w:szCs w:val="20"/>
          <w:lang w:val="fr-BE" w:eastAsia="en-US"/>
        </w:rPr>
      </w:pPr>
    </w:p>
    <w:p w:rsidR="00D63EF5" w:rsidRDefault="00776C12" w:rsidP="00D63EF5">
      <w:pPr>
        <w:ind w:firstLine="708"/>
        <w:jc w:val="both"/>
        <w:rPr>
          <w:rFonts w:ascii="Tahoma" w:hAnsi="Tahoma" w:cs="Tahoma"/>
          <w:color w:val="000000"/>
          <w:sz w:val="20"/>
          <w:szCs w:val="20"/>
          <w:lang w:val="fr-BE" w:eastAsia="en-US"/>
        </w:rPr>
      </w:pPr>
      <w:r>
        <w:rPr>
          <w:rFonts w:ascii="Tahoma" w:hAnsi="Tahoma" w:cs="Tahoma"/>
          <w:color w:val="000000"/>
          <w:sz w:val="20"/>
          <w:szCs w:val="20"/>
          <w:lang w:val="fr-BE" w:eastAsia="en-US"/>
        </w:rPr>
        <w:t>Nous consacrerons les matinées à l’animation pour ces jeunes</w:t>
      </w:r>
      <w:r w:rsidR="001C6365">
        <w:rPr>
          <w:rFonts w:ascii="Tahoma" w:hAnsi="Tahoma" w:cs="Tahoma"/>
          <w:color w:val="000000"/>
          <w:sz w:val="20"/>
          <w:szCs w:val="20"/>
          <w:lang w:val="fr-BE" w:eastAsia="en-US"/>
        </w:rPr>
        <w:t xml:space="preserve"> qui ont besoin de se divertir. L</w:t>
      </w:r>
      <w:r>
        <w:rPr>
          <w:rFonts w:ascii="Tahoma" w:hAnsi="Tahoma" w:cs="Tahoma"/>
          <w:color w:val="000000"/>
          <w:sz w:val="20"/>
          <w:szCs w:val="20"/>
          <w:lang w:val="fr-BE" w:eastAsia="en-US"/>
        </w:rPr>
        <w:t xml:space="preserve">es après-midi </w:t>
      </w:r>
      <w:r w:rsidR="001C6365">
        <w:rPr>
          <w:rFonts w:ascii="Tahoma" w:hAnsi="Tahoma" w:cs="Tahoma"/>
          <w:color w:val="000000"/>
          <w:sz w:val="20"/>
          <w:szCs w:val="20"/>
          <w:lang w:val="fr-BE" w:eastAsia="en-US"/>
        </w:rPr>
        <w:t>nous</w:t>
      </w:r>
      <w:r>
        <w:rPr>
          <w:rFonts w:ascii="Tahoma" w:hAnsi="Tahoma" w:cs="Tahoma"/>
          <w:color w:val="000000"/>
          <w:sz w:val="20"/>
          <w:szCs w:val="20"/>
          <w:lang w:val="fr-BE" w:eastAsia="en-US"/>
        </w:rPr>
        <w:t xml:space="preserve"> préparer</w:t>
      </w:r>
      <w:r w:rsidR="001C6365">
        <w:rPr>
          <w:rFonts w:ascii="Tahoma" w:hAnsi="Tahoma" w:cs="Tahoma"/>
          <w:color w:val="000000"/>
          <w:sz w:val="20"/>
          <w:szCs w:val="20"/>
          <w:lang w:val="fr-BE" w:eastAsia="en-US"/>
        </w:rPr>
        <w:t>ons</w:t>
      </w:r>
      <w:r>
        <w:rPr>
          <w:rFonts w:ascii="Tahoma" w:hAnsi="Tahoma" w:cs="Tahoma"/>
          <w:color w:val="000000"/>
          <w:sz w:val="20"/>
          <w:szCs w:val="20"/>
          <w:lang w:val="fr-BE" w:eastAsia="en-US"/>
        </w:rPr>
        <w:t xml:space="preserve"> l’animation d</w:t>
      </w:r>
      <w:r w:rsidR="001C6365">
        <w:rPr>
          <w:rFonts w:ascii="Tahoma" w:hAnsi="Tahoma" w:cs="Tahoma"/>
          <w:color w:val="000000"/>
          <w:sz w:val="20"/>
          <w:szCs w:val="20"/>
          <w:lang w:val="fr-BE" w:eastAsia="en-US"/>
        </w:rPr>
        <w:t>u lendemain ou tout simplement</w:t>
      </w:r>
      <w:r>
        <w:rPr>
          <w:rFonts w:ascii="Tahoma" w:hAnsi="Tahoma" w:cs="Tahoma"/>
          <w:color w:val="000000"/>
          <w:sz w:val="20"/>
          <w:szCs w:val="20"/>
          <w:lang w:val="fr-BE" w:eastAsia="en-US"/>
        </w:rPr>
        <w:t xml:space="preserve"> profiter</w:t>
      </w:r>
      <w:r w:rsidR="001C6365">
        <w:rPr>
          <w:rFonts w:ascii="Tahoma" w:hAnsi="Tahoma" w:cs="Tahoma"/>
          <w:color w:val="000000"/>
          <w:sz w:val="20"/>
          <w:szCs w:val="20"/>
          <w:lang w:val="fr-BE" w:eastAsia="en-US"/>
        </w:rPr>
        <w:t>ons</w:t>
      </w:r>
      <w:r>
        <w:rPr>
          <w:rFonts w:ascii="Tahoma" w:hAnsi="Tahoma" w:cs="Tahoma"/>
          <w:color w:val="000000"/>
          <w:sz w:val="20"/>
          <w:szCs w:val="20"/>
          <w:lang w:val="fr-BE" w:eastAsia="en-US"/>
        </w:rPr>
        <w:t xml:space="preserve"> de </w:t>
      </w:r>
      <w:r w:rsidR="00C5285B">
        <w:rPr>
          <w:rFonts w:ascii="Tahoma" w:hAnsi="Tahoma" w:cs="Tahoma"/>
          <w:color w:val="000000"/>
          <w:sz w:val="20"/>
          <w:szCs w:val="20"/>
          <w:lang w:val="fr-BE" w:eastAsia="en-US"/>
        </w:rPr>
        <w:t>l’ambiance de la ville de Safi</w:t>
      </w:r>
      <w:r>
        <w:rPr>
          <w:rFonts w:ascii="Tahoma" w:hAnsi="Tahoma" w:cs="Tahoma"/>
          <w:color w:val="000000"/>
          <w:sz w:val="20"/>
          <w:szCs w:val="20"/>
          <w:lang w:val="fr-BE" w:eastAsia="en-US"/>
        </w:rPr>
        <w:t xml:space="preserve">. </w:t>
      </w:r>
      <w:r w:rsidR="00541761">
        <w:rPr>
          <w:rFonts w:ascii="Tahoma" w:hAnsi="Tahoma" w:cs="Tahoma"/>
          <w:color w:val="000000"/>
          <w:sz w:val="20"/>
          <w:szCs w:val="20"/>
          <w:lang w:val="fr-BE" w:eastAsia="en-US"/>
        </w:rPr>
        <w:t xml:space="preserve">Nous comptons sur les pionniers pour </w:t>
      </w:r>
      <w:r w:rsidR="001C6365">
        <w:rPr>
          <w:rFonts w:ascii="Tahoma" w:hAnsi="Tahoma" w:cs="Tahoma"/>
          <w:color w:val="000000"/>
          <w:sz w:val="20"/>
          <w:szCs w:val="20"/>
          <w:lang w:val="fr-BE" w:eastAsia="en-US"/>
        </w:rPr>
        <w:t>réfléchir</w:t>
      </w:r>
      <w:r w:rsidR="00541761">
        <w:rPr>
          <w:rFonts w:ascii="Tahoma" w:hAnsi="Tahoma" w:cs="Tahoma"/>
          <w:color w:val="000000"/>
          <w:sz w:val="20"/>
          <w:szCs w:val="20"/>
          <w:lang w:val="fr-BE" w:eastAsia="en-US"/>
        </w:rPr>
        <w:t xml:space="preserve"> aux activités à faire afin d’arriver sur place avec déjà quelques idées en tête.</w:t>
      </w:r>
    </w:p>
    <w:p w:rsidR="00D63EF5" w:rsidRDefault="00D63EF5" w:rsidP="00D63EF5">
      <w:pPr>
        <w:ind w:firstLine="708"/>
        <w:jc w:val="both"/>
        <w:rPr>
          <w:rFonts w:ascii="Tahoma" w:hAnsi="Tahoma" w:cs="Tahoma"/>
          <w:color w:val="000000"/>
          <w:sz w:val="20"/>
          <w:szCs w:val="20"/>
          <w:lang w:val="fr-BE" w:eastAsia="en-US"/>
        </w:rPr>
      </w:pPr>
    </w:p>
    <w:p w:rsidR="0052589D" w:rsidRDefault="00776C12" w:rsidP="0052589D">
      <w:pPr>
        <w:ind w:firstLine="708"/>
        <w:jc w:val="both"/>
        <w:rPr>
          <w:rFonts w:ascii="Tahoma" w:hAnsi="Tahoma" w:cs="Tahoma"/>
          <w:color w:val="000000"/>
          <w:sz w:val="20"/>
          <w:szCs w:val="20"/>
          <w:lang w:val="fr-BE" w:eastAsia="en-US"/>
        </w:rPr>
      </w:pPr>
      <w:r>
        <w:rPr>
          <w:rFonts w:ascii="Tahoma" w:hAnsi="Tahoma" w:cs="Tahoma"/>
          <w:color w:val="000000"/>
          <w:sz w:val="20"/>
          <w:szCs w:val="20"/>
          <w:lang w:val="fr-BE" w:eastAsia="en-US"/>
        </w:rPr>
        <w:t>Le reste du voyage sera consacré à la découverte du pays, à des activ</w:t>
      </w:r>
      <w:r w:rsidR="00541761">
        <w:rPr>
          <w:rFonts w:ascii="Tahoma" w:hAnsi="Tahoma" w:cs="Tahoma"/>
          <w:color w:val="000000"/>
          <w:sz w:val="20"/>
          <w:szCs w:val="20"/>
          <w:lang w:val="fr-BE" w:eastAsia="en-US"/>
        </w:rPr>
        <w:t>ités et des visites de villages</w:t>
      </w:r>
      <w:r w:rsidR="00D63EF5">
        <w:rPr>
          <w:rFonts w:ascii="Tahoma" w:hAnsi="Tahoma" w:cs="Tahoma"/>
          <w:color w:val="000000"/>
          <w:sz w:val="20"/>
          <w:szCs w:val="20"/>
          <w:lang w:val="fr-BE" w:eastAsia="en-US"/>
        </w:rPr>
        <w:t xml:space="preserve"> et autres</w:t>
      </w:r>
      <w:r w:rsidR="00C5285B">
        <w:rPr>
          <w:rFonts w:ascii="Tahoma" w:hAnsi="Tahoma" w:cs="Tahoma"/>
          <w:color w:val="000000"/>
          <w:sz w:val="20"/>
          <w:szCs w:val="20"/>
          <w:lang w:val="fr-BE" w:eastAsia="en-US"/>
        </w:rPr>
        <w:t>.</w:t>
      </w:r>
    </w:p>
    <w:p w:rsidR="004E556B" w:rsidRPr="00B92E4F" w:rsidRDefault="0052589D" w:rsidP="0052589D">
      <w:pPr>
        <w:ind w:firstLine="708"/>
        <w:jc w:val="both"/>
        <w:rPr>
          <w:sz w:val="22"/>
          <w:szCs w:val="22"/>
          <w:lang w:val="fr-BE"/>
        </w:rPr>
      </w:pPr>
      <w:r>
        <w:rPr>
          <w:rFonts w:ascii="Tahoma" w:hAnsi="Tahoma" w:cs="Tahoma"/>
          <w:color w:val="000000"/>
          <w:sz w:val="20"/>
          <w:szCs w:val="20"/>
          <w:lang w:val="fr-BE" w:eastAsia="en-US"/>
        </w:rPr>
        <w:br w:type="page"/>
      </w:r>
    </w:p>
    <w:p w:rsidR="00883803" w:rsidRPr="00B92E4F" w:rsidRDefault="00883803" w:rsidP="00300EE3">
      <w:pPr>
        <w:pStyle w:val="Default"/>
        <w:shd w:val="clear" w:color="auto" w:fill="FFFF99"/>
        <w:jc w:val="both"/>
        <w:rPr>
          <w:rFonts w:ascii="Tahoma" w:hAnsi="Tahoma" w:cs="Tahoma"/>
          <w:b/>
          <w:sz w:val="20"/>
          <w:szCs w:val="20"/>
          <w:lang w:val="fr-BE"/>
        </w:rPr>
      </w:pPr>
      <w:r w:rsidRPr="00B92E4F">
        <w:rPr>
          <w:rFonts w:ascii="Tahoma" w:hAnsi="Tahoma" w:cs="Tahoma"/>
          <w:b/>
          <w:sz w:val="20"/>
          <w:szCs w:val="20"/>
          <w:lang w:val="fr-BE"/>
        </w:rPr>
        <w:t>Objectifs</w:t>
      </w:r>
    </w:p>
    <w:p w:rsidR="00883803" w:rsidRPr="00B92E4F" w:rsidRDefault="00883803" w:rsidP="00883803">
      <w:pPr>
        <w:pStyle w:val="Default"/>
        <w:jc w:val="both"/>
        <w:rPr>
          <w:rFonts w:ascii="Tahoma" w:hAnsi="Tahoma" w:cs="Tahoma"/>
          <w:color w:val="auto"/>
          <w:sz w:val="20"/>
          <w:szCs w:val="20"/>
          <w:lang w:val="fr-BE"/>
        </w:rPr>
      </w:pPr>
    </w:p>
    <w:p w:rsidR="00776C12" w:rsidRDefault="00883803" w:rsidP="00883803">
      <w:pPr>
        <w:ind w:firstLine="708"/>
        <w:jc w:val="both"/>
        <w:rPr>
          <w:rFonts w:ascii="Tahoma" w:hAnsi="Tahoma" w:cs="Tahoma"/>
          <w:color w:val="000000"/>
          <w:sz w:val="20"/>
          <w:szCs w:val="20"/>
          <w:lang w:val="fr-BE" w:eastAsia="en-US"/>
        </w:rPr>
      </w:pPr>
      <w:r w:rsidRPr="00B92E4F">
        <w:rPr>
          <w:rFonts w:ascii="Tahoma" w:hAnsi="Tahoma" w:cs="Tahoma"/>
          <w:color w:val="000000"/>
          <w:sz w:val="20"/>
          <w:szCs w:val="20"/>
          <w:lang w:val="fr-BE" w:eastAsia="en-US"/>
        </w:rPr>
        <w:t>L’objectif principal</w:t>
      </w:r>
      <w:r w:rsidR="001C5E4B" w:rsidRPr="00B92E4F">
        <w:rPr>
          <w:rFonts w:ascii="Tahoma" w:hAnsi="Tahoma" w:cs="Tahoma"/>
          <w:color w:val="000000"/>
          <w:sz w:val="20"/>
          <w:szCs w:val="20"/>
          <w:lang w:val="fr-BE" w:eastAsia="en-US"/>
        </w:rPr>
        <w:t xml:space="preserve"> </w:t>
      </w:r>
      <w:r w:rsidRPr="00B92E4F">
        <w:rPr>
          <w:rFonts w:ascii="Tahoma" w:hAnsi="Tahoma" w:cs="Tahoma"/>
          <w:color w:val="000000"/>
          <w:sz w:val="20"/>
          <w:szCs w:val="20"/>
          <w:lang w:val="fr-BE" w:eastAsia="en-US"/>
        </w:rPr>
        <w:t>est de</w:t>
      </w:r>
      <w:r w:rsidR="00776C12">
        <w:rPr>
          <w:rFonts w:ascii="Tahoma" w:hAnsi="Tahoma" w:cs="Tahoma"/>
          <w:color w:val="000000"/>
          <w:sz w:val="20"/>
          <w:szCs w:val="20"/>
          <w:lang w:val="fr-BE" w:eastAsia="en-US"/>
        </w:rPr>
        <w:t xml:space="preserve"> faire participer les pionniers à un projet dans un pays dont le mode de vie est différent, d’approcher une autre culture dans un contexte différent de notre vie bruxelloise.</w:t>
      </w:r>
      <w:r w:rsidR="001C6365">
        <w:rPr>
          <w:rFonts w:ascii="Tahoma" w:hAnsi="Tahoma" w:cs="Tahoma"/>
          <w:color w:val="000000"/>
          <w:sz w:val="20"/>
          <w:szCs w:val="20"/>
          <w:lang w:val="fr-BE" w:eastAsia="en-US"/>
        </w:rPr>
        <w:t xml:space="preserve"> Aller à la rencontre d’une autre culture, apprendre à s’organiser avec des gens qui ne pensent pas toujours comme nous et réussir à créer une véritable ambiance de travail tout en s’amusant. Apprendre à s’adapter à une culture différente en respectant les règles en vigueur dans le pays.</w:t>
      </w:r>
    </w:p>
    <w:p w:rsidR="001C6365" w:rsidRDefault="001C6365" w:rsidP="001C6365">
      <w:pPr>
        <w:jc w:val="both"/>
        <w:rPr>
          <w:rFonts w:ascii="Tahoma" w:hAnsi="Tahoma" w:cs="Tahoma"/>
          <w:color w:val="000000"/>
          <w:sz w:val="20"/>
          <w:szCs w:val="20"/>
          <w:lang w:val="fr-BE" w:eastAsia="en-US"/>
        </w:rPr>
      </w:pPr>
    </w:p>
    <w:p w:rsidR="0085324F" w:rsidRDefault="00776C12" w:rsidP="001C6365">
      <w:pPr>
        <w:pStyle w:val="Default"/>
        <w:ind w:firstLine="708"/>
        <w:jc w:val="both"/>
        <w:rPr>
          <w:rFonts w:ascii="Tahoma" w:hAnsi="Tahoma" w:cs="Tahoma"/>
          <w:sz w:val="20"/>
          <w:szCs w:val="20"/>
          <w:lang w:val="fr-BE"/>
        </w:rPr>
      </w:pPr>
      <w:r>
        <w:rPr>
          <w:rFonts w:ascii="Tahoma" w:hAnsi="Tahoma" w:cs="Tahoma"/>
          <w:sz w:val="20"/>
          <w:szCs w:val="20"/>
          <w:lang w:val="fr-BE"/>
        </w:rPr>
        <w:t>D’autres objectifs visés sont tout aussi importants pour nous : enrichissement personnel du pionnier</w:t>
      </w:r>
      <w:r w:rsidR="00F815FC">
        <w:rPr>
          <w:rFonts w:ascii="Tahoma" w:hAnsi="Tahoma" w:cs="Tahoma"/>
          <w:sz w:val="20"/>
          <w:szCs w:val="20"/>
          <w:lang w:val="fr-BE"/>
        </w:rPr>
        <w:t xml:space="preserve"> par la découverte d’une culture étrangère, découverte du Maroc</w:t>
      </w:r>
      <w:r w:rsidR="00DE2868">
        <w:rPr>
          <w:rFonts w:ascii="Tahoma" w:hAnsi="Tahoma" w:cs="Tahoma"/>
          <w:sz w:val="20"/>
          <w:szCs w:val="20"/>
          <w:lang w:val="fr-BE"/>
        </w:rPr>
        <w:t>,</w:t>
      </w:r>
      <w:r w:rsidR="00F815FC">
        <w:rPr>
          <w:rFonts w:ascii="Tahoma" w:hAnsi="Tahoma" w:cs="Tahoma"/>
          <w:sz w:val="20"/>
          <w:szCs w:val="20"/>
          <w:lang w:val="fr-BE"/>
        </w:rPr>
        <w:t xml:space="preserve"> </w:t>
      </w:r>
      <w:r>
        <w:rPr>
          <w:rFonts w:ascii="Tahoma" w:hAnsi="Tahoma" w:cs="Tahoma"/>
          <w:sz w:val="20"/>
          <w:szCs w:val="20"/>
          <w:lang w:val="fr-BE"/>
        </w:rPr>
        <w:t>faire vivre aux pionniers une expérience inoubliable et un vécu propre</w:t>
      </w:r>
      <w:r w:rsidR="00DE2868">
        <w:rPr>
          <w:rFonts w:ascii="Tahoma" w:hAnsi="Tahoma" w:cs="Tahoma"/>
          <w:sz w:val="20"/>
          <w:szCs w:val="20"/>
          <w:lang w:val="fr-BE"/>
        </w:rPr>
        <w:t xml:space="preserve"> mais aussi  formation et préparation des pionniers à l’animation, en mettant en pratique leurs acquis de leur passé scout. </w:t>
      </w:r>
    </w:p>
    <w:p w:rsidR="0085324F" w:rsidRPr="00B92E4F" w:rsidRDefault="0085324F" w:rsidP="0085324F">
      <w:pPr>
        <w:pStyle w:val="Default"/>
        <w:ind w:firstLine="708"/>
        <w:jc w:val="both"/>
        <w:rPr>
          <w:rFonts w:ascii="Tahoma" w:hAnsi="Tahoma" w:cs="Tahoma"/>
          <w:sz w:val="20"/>
          <w:szCs w:val="20"/>
          <w:lang w:val="fr-BE"/>
        </w:rPr>
      </w:pPr>
    </w:p>
    <w:p w:rsidR="00883803" w:rsidRPr="00B92E4F" w:rsidRDefault="00883803" w:rsidP="00F815FC">
      <w:pPr>
        <w:pStyle w:val="Default"/>
        <w:ind w:firstLine="708"/>
        <w:jc w:val="both"/>
        <w:rPr>
          <w:rFonts w:ascii="Tahoma" w:hAnsi="Tahoma" w:cs="Tahoma"/>
          <w:sz w:val="20"/>
          <w:szCs w:val="20"/>
          <w:lang w:val="fr-BE"/>
        </w:rPr>
      </w:pPr>
      <w:r w:rsidRPr="00B92E4F">
        <w:rPr>
          <w:rFonts w:ascii="Tahoma" w:hAnsi="Tahoma" w:cs="Tahoma"/>
          <w:sz w:val="20"/>
          <w:szCs w:val="20"/>
          <w:lang w:val="fr-BE"/>
        </w:rPr>
        <w:t>Outre ces objectifs « humains », d</w:t>
      </w:r>
      <w:r w:rsidR="00C62C71">
        <w:rPr>
          <w:rFonts w:ascii="Tahoma" w:hAnsi="Tahoma" w:cs="Tahoma"/>
          <w:sz w:val="20"/>
          <w:szCs w:val="20"/>
          <w:lang w:val="fr-BE"/>
        </w:rPr>
        <w:t>es objectifs d’action sont poursuivis</w:t>
      </w:r>
      <w:r w:rsidRPr="00B92E4F">
        <w:rPr>
          <w:rFonts w:ascii="Tahoma" w:hAnsi="Tahoma" w:cs="Tahoma"/>
          <w:sz w:val="20"/>
          <w:szCs w:val="20"/>
          <w:lang w:val="fr-BE"/>
        </w:rPr>
        <w:t>.</w:t>
      </w:r>
      <w:r w:rsidR="00F815FC">
        <w:rPr>
          <w:rFonts w:ascii="Tahoma" w:hAnsi="Tahoma" w:cs="Tahoma"/>
          <w:sz w:val="20"/>
          <w:szCs w:val="20"/>
          <w:lang w:val="fr-BE"/>
        </w:rPr>
        <w:t xml:space="preserve"> </w:t>
      </w:r>
      <w:r w:rsidRPr="00B92E4F">
        <w:rPr>
          <w:rFonts w:ascii="Tahoma" w:hAnsi="Tahoma" w:cs="Tahoma"/>
          <w:sz w:val="20"/>
          <w:szCs w:val="20"/>
          <w:lang w:val="fr-BE"/>
        </w:rPr>
        <w:t xml:space="preserve">Nous voulons </w:t>
      </w:r>
      <w:r w:rsidR="00776C12">
        <w:rPr>
          <w:rFonts w:ascii="Tahoma" w:hAnsi="Tahoma" w:cs="Tahoma"/>
          <w:sz w:val="20"/>
          <w:szCs w:val="20"/>
          <w:lang w:val="fr-BE"/>
        </w:rPr>
        <w:t xml:space="preserve">que notre présence soit utile par l’animation </w:t>
      </w:r>
      <w:r w:rsidR="00C5285B">
        <w:rPr>
          <w:rFonts w:ascii="Tahoma" w:hAnsi="Tahoma" w:cs="Tahoma"/>
          <w:sz w:val="20"/>
          <w:szCs w:val="20"/>
          <w:lang w:val="fr-BE"/>
        </w:rPr>
        <w:t>que nous ferons pour les jeunes</w:t>
      </w:r>
      <w:r w:rsidR="00DE2868">
        <w:rPr>
          <w:rFonts w:ascii="Tahoma" w:hAnsi="Tahoma" w:cs="Tahoma"/>
          <w:sz w:val="20"/>
          <w:szCs w:val="20"/>
          <w:lang w:val="fr-BE"/>
        </w:rPr>
        <w:t xml:space="preserve">. </w:t>
      </w:r>
      <w:r w:rsidR="00D63EF5">
        <w:rPr>
          <w:rFonts w:ascii="Tahoma" w:hAnsi="Tahoma" w:cs="Tahoma"/>
          <w:sz w:val="20"/>
          <w:szCs w:val="20"/>
          <w:lang w:val="fr-BE"/>
        </w:rPr>
        <w:t>De manière plus générale, n</w:t>
      </w:r>
      <w:r w:rsidR="00DE2868">
        <w:rPr>
          <w:rFonts w:ascii="Tahoma" w:hAnsi="Tahoma" w:cs="Tahoma"/>
          <w:sz w:val="20"/>
          <w:szCs w:val="20"/>
          <w:lang w:val="fr-BE"/>
        </w:rPr>
        <w:t>ous voulons marquer notre soutien aux initiatives telles que c</w:t>
      </w:r>
      <w:r w:rsidR="00C5285B">
        <w:rPr>
          <w:rFonts w:ascii="Tahoma" w:hAnsi="Tahoma" w:cs="Tahoma"/>
          <w:sz w:val="20"/>
          <w:szCs w:val="20"/>
          <w:lang w:val="fr-BE"/>
        </w:rPr>
        <w:t>elle menée par la Fondation Orient Occident</w:t>
      </w:r>
      <w:r w:rsidR="00DE2868">
        <w:rPr>
          <w:rFonts w:ascii="Tahoma" w:hAnsi="Tahoma" w:cs="Tahoma"/>
          <w:sz w:val="20"/>
          <w:szCs w:val="20"/>
          <w:lang w:val="fr-BE"/>
        </w:rPr>
        <w:t>.</w:t>
      </w:r>
    </w:p>
    <w:p w:rsidR="0085324F" w:rsidRPr="00B92E4F" w:rsidRDefault="0085324F" w:rsidP="00883803">
      <w:pPr>
        <w:pStyle w:val="Default"/>
        <w:jc w:val="both"/>
        <w:rPr>
          <w:rFonts w:ascii="Tahoma" w:hAnsi="Tahoma" w:cs="Tahoma"/>
          <w:sz w:val="20"/>
          <w:szCs w:val="20"/>
          <w:lang w:val="fr-BE"/>
        </w:rPr>
      </w:pPr>
    </w:p>
    <w:p w:rsidR="0085324F" w:rsidRPr="00B92E4F" w:rsidRDefault="0085324F" w:rsidP="00883803">
      <w:pPr>
        <w:pStyle w:val="Default"/>
        <w:jc w:val="both"/>
        <w:rPr>
          <w:rFonts w:ascii="Tahoma" w:hAnsi="Tahoma" w:cs="Tahoma"/>
          <w:sz w:val="20"/>
          <w:szCs w:val="20"/>
          <w:lang w:val="fr-BE"/>
        </w:rPr>
      </w:pPr>
      <w:r w:rsidRPr="00B92E4F">
        <w:rPr>
          <w:rFonts w:ascii="Tahoma" w:hAnsi="Tahoma" w:cs="Tahoma"/>
          <w:sz w:val="20"/>
          <w:szCs w:val="20"/>
          <w:lang w:val="fr-BE"/>
        </w:rPr>
        <w:tab/>
        <w:t>Et enfin des objectifs du point de vue du staff : nous souhaitons parvenir à monter un projet en parfaite auto</w:t>
      </w:r>
      <w:r w:rsidR="000E700B" w:rsidRPr="00B92E4F">
        <w:rPr>
          <w:rFonts w:ascii="Tahoma" w:hAnsi="Tahoma" w:cs="Tahoma"/>
          <w:sz w:val="20"/>
          <w:szCs w:val="20"/>
          <w:lang w:val="fr-BE"/>
        </w:rPr>
        <w:t>no</w:t>
      </w:r>
      <w:r w:rsidRPr="00B92E4F">
        <w:rPr>
          <w:rFonts w:ascii="Tahoma" w:hAnsi="Tahoma" w:cs="Tahoma"/>
          <w:sz w:val="20"/>
          <w:szCs w:val="20"/>
          <w:lang w:val="fr-BE"/>
        </w:rPr>
        <w:t>mie avec nos pionniers, pour susciter la motivation et l’engagement de ch</w:t>
      </w:r>
      <w:r w:rsidR="009E0461">
        <w:rPr>
          <w:rFonts w:ascii="Tahoma" w:hAnsi="Tahoma" w:cs="Tahoma"/>
          <w:sz w:val="20"/>
          <w:szCs w:val="20"/>
          <w:lang w:val="fr-BE"/>
        </w:rPr>
        <w:t>acun dans un projet commun et</w:t>
      </w:r>
      <w:r w:rsidRPr="00B92E4F">
        <w:rPr>
          <w:rFonts w:ascii="Tahoma" w:hAnsi="Tahoma" w:cs="Tahoma"/>
          <w:sz w:val="20"/>
          <w:szCs w:val="20"/>
          <w:lang w:val="fr-BE"/>
        </w:rPr>
        <w:t xml:space="preserve"> fa</w:t>
      </w:r>
      <w:r w:rsidR="00515110">
        <w:rPr>
          <w:rFonts w:ascii="Tahoma" w:hAnsi="Tahoma" w:cs="Tahoma"/>
          <w:sz w:val="20"/>
          <w:szCs w:val="20"/>
          <w:lang w:val="fr-BE"/>
        </w:rPr>
        <w:t>voriser l’esprit d’initiative, l’ingéniosité et l</w:t>
      </w:r>
      <w:r w:rsidRPr="00B92E4F">
        <w:rPr>
          <w:rFonts w:ascii="Tahoma" w:hAnsi="Tahoma" w:cs="Tahoma"/>
          <w:sz w:val="20"/>
          <w:szCs w:val="20"/>
          <w:lang w:val="fr-BE"/>
        </w:rPr>
        <w:t xml:space="preserve">’imagination. </w:t>
      </w:r>
    </w:p>
    <w:p w:rsidR="00883803" w:rsidRDefault="00883803" w:rsidP="00883803">
      <w:pPr>
        <w:pStyle w:val="Default"/>
        <w:jc w:val="both"/>
        <w:rPr>
          <w:rFonts w:ascii="Tahoma" w:hAnsi="Tahoma" w:cs="Tahoma"/>
          <w:sz w:val="20"/>
          <w:szCs w:val="20"/>
          <w:lang w:val="fr-BE"/>
        </w:rPr>
      </w:pPr>
    </w:p>
    <w:p w:rsidR="00300EE3" w:rsidRPr="00B92E4F" w:rsidRDefault="009D7CD1" w:rsidP="00300EE3">
      <w:pPr>
        <w:shd w:val="clear" w:color="auto" w:fill="FF0000"/>
        <w:rPr>
          <w:rFonts w:ascii="Tahoma" w:hAnsi="Tahoma" w:cs="Tahoma"/>
          <w:color w:val="000000"/>
          <w:sz w:val="20"/>
          <w:szCs w:val="20"/>
          <w:lang w:val="fr-BE" w:eastAsia="en-US"/>
        </w:rPr>
      </w:pPr>
      <w:r>
        <w:rPr>
          <w:rFonts w:ascii="Forte" w:hAnsi="Forte" w:cs="Courier New"/>
          <w:lang w:val="fr-BE"/>
        </w:rPr>
        <w:t>3</w:t>
      </w:r>
      <w:r w:rsidR="00300EE3">
        <w:rPr>
          <w:rFonts w:ascii="Forte" w:hAnsi="Forte" w:cs="Courier New"/>
          <w:lang w:val="fr-BE"/>
        </w:rPr>
        <w:t xml:space="preserve">. </w:t>
      </w:r>
      <w:r w:rsidR="00284405">
        <w:rPr>
          <w:rFonts w:ascii="Forte" w:hAnsi="Forte" w:cs="Courier New"/>
          <w:lang w:val="fr-BE"/>
        </w:rPr>
        <w:t>ASPECTS PRATi</w:t>
      </w:r>
      <w:r w:rsidR="00300EE3">
        <w:rPr>
          <w:rFonts w:ascii="Forte" w:hAnsi="Forte" w:cs="Courier New"/>
          <w:lang w:val="fr-BE"/>
        </w:rPr>
        <w:t>QUES</w:t>
      </w:r>
    </w:p>
    <w:p w:rsidR="00146153" w:rsidRPr="00B92E4F" w:rsidRDefault="00146153" w:rsidP="00883803">
      <w:pPr>
        <w:pStyle w:val="Default"/>
        <w:jc w:val="both"/>
        <w:rPr>
          <w:rFonts w:ascii="Tahoma" w:hAnsi="Tahoma" w:cs="Tahoma"/>
          <w:sz w:val="20"/>
          <w:szCs w:val="20"/>
          <w:lang w:val="fr-BE"/>
        </w:rPr>
      </w:pPr>
    </w:p>
    <w:p w:rsidR="00E524C2" w:rsidRPr="00B92E4F" w:rsidRDefault="00FF686F" w:rsidP="00300EE3">
      <w:pPr>
        <w:pStyle w:val="Default"/>
        <w:shd w:val="clear" w:color="auto" w:fill="FFFF99"/>
        <w:jc w:val="both"/>
        <w:rPr>
          <w:rFonts w:ascii="Tahoma" w:hAnsi="Tahoma" w:cs="Tahoma"/>
          <w:b/>
          <w:sz w:val="20"/>
          <w:szCs w:val="20"/>
          <w:lang w:val="fr-BE"/>
        </w:rPr>
      </w:pPr>
      <w:r>
        <w:rPr>
          <w:rFonts w:ascii="Tahoma" w:hAnsi="Tahoma" w:cs="Tahoma"/>
          <w:b/>
          <w:sz w:val="20"/>
          <w:szCs w:val="20"/>
          <w:lang w:val="fr-BE"/>
        </w:rPr>
        <w:t>Le</w:t>
      </w:r>
      <w:r w:rsidR="00DE2868">
        <w:rPr>
          <w:rFonts w:ascii="Tahoma" w:hAnsi="Tahoma" w:cs="Tahoma"/>
          <w:b/>
          <w:sz w:val="20"/>
          <w:szCs w:val="20"/>
          <w:lang w:val="fr-BE"/>
        </w:rPr>
        <w:t xml:space="preserve"> Maroc</w:t>
      </w:r>
    </w:p>
    <w:p w:rsidR="00E524C2" w:rsidRPr="00B92E4F" w:rsidRDefault="00E524C2" w:rsidP="00883803">
      <w:pPr>
        <w:pStyle w:val="Default"/>
        <w:jc w:val="both"/>
        <w:rPr>
          <w:rFonts w:ascii="Tahoma" w:hAnsi="Tahoma" w:cs="Tahoma"/>
          <w:sz w:val="20"/>
          <w:szCs w:val="20"/>
          <w:lang w:val="fr-BE"/>
        </w:rPr>
      </w:pPr>
    </w:p>
    <w:p w:rsidR="008D540D" w:rsidRPr="00B92E4F" w:rsidRDefault="008025F2" w:rsidP="008D540D">
      <w:pPr>
        <w:pStyle w:val="Default"/>
        <w:ind w:firstLine="708"/>
        <w:jc w:val="both"/>
        <w:rPr>
          <w:rFonts w:ascii="Tahoma" w:hAnsi="Tahoma" w:cs="Tahoma"/>
          <w:sz w:val="20"/>
          <w:szCs w:val="20"/>
          <w:lang w:val="fr-BE"/>
        </w:rPr>
      </w:pPr>
      <w:r>
        <w:rPr>
          <w:rFonts w:ascii="Tahoma" w:hAnsi="Tahoma" w:cs="Tahoma"/>
          <w:sz w:val="20"/>
          <w:szCs w:val="20"/>
          <w:lang w:val="fr-BE"/>
        </w:rPr>
        <w:t>Le Maroc</w:t>
      </w:r>
      <w:r w:rsidR="00E524C2" w:rsidRPr="00B92E4F">
        <w:rPr>
          <w:rFonts w:ascii="Tahoma" w:hAnsi="Tahoma" w:cs="Tahoma"/>
          <w:sz w:val="20"/>
          <w:szCs w:val="20"/>
          <w:lang w:val="fr-BE"/>
        </w:rPr>
        <w:t xml:space="preserve"> figure parmi les destinations les plus sûres d</w:t>
      </w:r>
      <w:r w:rsidR="00FF686F">
        <w:rPr>
          <w:rFonts w:ascii="Tahoma" w:hAnsi="Tahoma" w:cs="Tahoma"/>
          <w:sz w:val="20"/>
          <w:szCs w:val="20"/>
          <w:lang w:val="fr-BE"/>
        </w:rPr>
        <w:t xml:space="preserve">'Afrique. </w:t>
      </w:r>
      <w:r w:rsidR="00A55F31" w:rsidRPr="00B92E4F">
        <w:rPr>
          <w:rFonts w:ascii="Tahoma" w:hAnsi="Tahoma" w:cs="Tahoma"/>
          <w:sz w:val="20"/>
          <w:szCs w:val="20"/>
          <w:lang w:val="fr-BE"/>
        </w:rPr>
        <w:t>Au niveau sécuritaire, aucune région particulière n’est à éviter</w:t>
      </w:r>
      <w:r w:rsidR="00A55F31" w:rsidRPr="00B92E4F">
        <w:rPr>
          <w:rStyle w:val="Marquenotebasdepage"/>
          <w:rFonts w:ascii="Tahoma" w:hAnsi="Tahoma" w:cs="Tahoma"/>
          <w:sz w:val="20"/>
          <w:szCs w:val="20"/>
          <w:lang w:val="fr-BE"/>
        </w:rPr>
        <w:footnoteReference w:id="1"/>
      </w:r>
      <w:r w:rsidR="00A55F31">
        <w:rPr>
          <w:rFonts w:ascii="Tahoma" w:hAnsi="Tahoma" w:cs="Tahoma"/>
          <w:sz w:val="20"/>
          <w:szCs w:val="20"/>
          <w:lang w:val="fr-BE"/>
        </w:rPr>
        <w:t xml:space="preserve">. </w:t>
      </w:r>
      <w:r w:rsidR="00FF686F">
        <w:rPr>
          <w:rFonts w:ascii="Tahoma" w:hAnsi="Tahoma" w:cs="Tahoma"/>
          <w:sz w:val="20"/>
          <w:szCs w:val="20"/>
          <w:lang w:val="fr-BE"/>
        </w:rPr>
        <w:t>S</w:t>
      </w:r>
      <w:r w:rsidR="00E524C2" w:rsidRPr="00B92E4F">
        <w:rPr>
          <w:rFonts w:ascii="Tahoma" w:hAnsi="Tahoma" w:cs="Tahoma"/>
          <w:sz w:val="20"/>
          <w:szCs w:val="20"/>
          <w:lang w:val="fr-BE"/>
        </w:rPr>
        <w:t>a situation politiq</w:t>
      </w:r>
      <w:r w:rsidR="00FF686F">
        <w:rPr>
          <w:rFonts w:ascii="Tahoma" w:hAnsi="Tahoma" w:cs="Tahoma"/>
          <w:sz w:val="20"/>
          <w:szCs w:val="20"/>
          <w:lang w:val="fr-BE"/>
        </w:rPr>
        <w:t xml:space="preserve">ue est stable. </w:t>
      </w:r>
      <w:r w:rsidR="008D540D">
        <w:rPr>
          <w:rFonts w:ascii="Tahoma" w:hAnsi="Tahoma" w:cs="Tahoma"/>
          <w:sz w:val="20"/>
          <w:szCs w:val="20"/>
          <w:lang w:val="fr-BE"/>
        </w:rPr>
        <w:t>Géographiquement parla</w:t>
      </w:r>
      <w:r w:rsidR="00FF686F">
        <w:rPr>
          <w:rFonts w:ascii="Tahoma" w:hAnsi="Tahoma" w:cs="Tahoma"/>
          <w:sz w:val="20"/>
          <w:szCs w:val="20"/>
          <w:lang w:val="fr-BE"/>
        </w:rPr>
        <w:t>nt, le pays se caractérise par une grande diversité du paysage (massifs montagneux, plaines, déserts), grâce à la présence de la chaîne de l’Atlas qui joue un rôle de barrière et de filtre climatique. La capitale</w:t>
      </w:r>
      <w:r w:rsidR="00D63EF5">
        <w:rPr>
          <w:rFonts w:ascii="Tahoma" w:hAnsi="Tahoma" w:cs="Tahoma"/>
          <w:sz w:val="20"/>
          <w:szCs w:val="20"/>
          <w:lang w:val="fr-BE"/>
        </w:rPr>
        <w:t xml:space="preserve"> du Royaume</w:t>
      </w:r>
      <w:r w:rsidR="00FF686F">
        <w:rPr>
          <w:rFonts w:ascii="Tahoma" w:hAnsi="Tahoma" w:cs="Tahoma"/>
          <w:sz w:val="20"/>
          <w:szCs w:val="20"/>
          <w:lang w:val="fr-BE"/>
        </w:rPr>
        <w:t xml:space="preserve"> est Rabat (Casablanca est l</w:t>
      </w:r>
      <w:r w:rsidR="00D63EF5">
        <w:rPr>
          <w:rFonts w:ascii="Tahoma" w:hAnsi="Tahoma" w:cs="Tahoma"/>
          <w:sz w:val="20"/>
          <w:szCs w:val="20"/>
          <w:lang w:val="fr-BE"/>
        </w:rPr>
        <w:t>a capitale économique</w:t>
      </w:r>
      <w:r w:rsidR="00FF686F">
        <w:rPr>
          <w:rFonts w:ascii="Tahoma" w:hAnsi="Tahoma" w:cs="Tahoma"/>
          <w:sz w:val="20"/>
          <w:szCs w:val="20"/>
          <w:lang w:val="fr-BE"/>
        </w:rPr>
        <w:t>). Il est la cinquième puissance économique d’Afrique</w:t>
      </w:r>
      <w:r w:rsidR="008D540D">
        <w:rPr>
          <w:rFonts w:ascii="Tahoma" w:hAnsi="Tahoma" w:cs="Tahoma"/>
          <w:sz w:val="20"/>
          <w:szCs w:val="20"/>
          <w:lang w:val="fr-BE"/>
        </w:rPr>
        <w:t>. Le Maroc compte environ 34</w:t>
      </w:r>
      <w:r w:rsidR="00FF686F">
        <w:rPr>
          <w:rFonts w:ascii="Tahoma" w:hAnsi="Tahoma" w:cs="Tahoma"/>
          <w:sz w:val="20"/>
          <w:szCs w:val="20"/>
          <w:lang w:val="fr-BE"/>
        </w:rPr>
        <w:t>.000.000 d’habitants</w:t>
      </w:r>
      <w:r w:rsidR="008D540D">
        <w:rPr>
          <w:rFonts w:ascii="Tahoma" w:hAnsi="Tahoma" w:cs="Tahoma"/>
          <w:sz w:val="20"/>
          <w:szCs w:val="20"/>
          <w:lang w:val="fr-BE"/>
        </w:rPr>
        <w:t xml:space="preserve"> et la religion la plus représentée est l’Islam, qui regroupe près de 99% des croyants.</w:t>
      </w:r>
    </w:p>
    <w:p w:rsidR="00E524C2" w:rsidRPr="00B92E4F" w:rsidRDefault="00E524C2" w:rsidP="00E524C2">
      <w:pPr>
        <w:pStyle w:val="Default"/>
        <w:jc w:val="both"/>
        <w:rPr>
          <w:rFonts w:ascii="Tahoma" w:hAnsi="Tahoma" w:cs="Tahoma"/>
          <w:sz w:val="20"/>
          <w:szCs w:val="20"/>
          <w:lang w:val="fr-BE"/>
        </w:rPr>
      </w:pPr>
    </w:p>
    <w:p w:rsidR="00E524C2" w:rsidRPr="00B92E4F" w:rsidRDefault="006A570F" w:rsidP="00456B05">
      <w:pPr>
        <w:pStyle w:val="Default"/>
        <w:ind w:firstLine="708"/>
        <w:jc w:val="both"/>
        <w:rPr>
          <w:rFonts w:ascii="Tahoma" w:hAnsi="Tahoma" w:cs="Tahoma"/>
          <w:sz w:val="20"/>
          <w:szCs w:val="20"/>
          <w:lang w:val="fr-BE"/>
        </w:rPr>
      </w:pPr>
      <w:r>
        <w:rPr>
          <w:rFonts w:ascii="Tahoma" w:hAnsi="Tahoma" w:cs="Tahoma"/>
          <w:sz w:val="20"/>
          <w:szCs w:val="20"/>
          <w:lang w:val="fr-BE"/>
        </w:rPr>
        <w:t xml:space="preserve">La ville </w:t>
      </w:r>
      <w:r w:rsidR="00D63EF5">
        <w:rPr>
          <w:rFonts w:ascii="Tahoma" w:hAnsi="Tahoma" w:cs="Tahoma"/>
          <w:sz w:val="20"/>
          <w:szCs w:val="20"/>
          <w:lang w:val="fr-BE"/>
        </w:rPr>
        <w:t>de</w:t>
      </w:r>
      <w:r w:rsidR="00C5285B">
        <w:rPr>
          <w:rFonts w:ascii="Tahoma" w:hAnsi="Tahoma" w:cs="Tahoma"/>
          <w:sz w:val="20"/>
          <w:szCs w:val="20"/>
          <w:lang w:val="fr-BE"/>
        </w:rPr>
        <w:t xml:space="preserve"> Safi</w:t>
      </w:r>
      <w:r w:rsidR="00D63EF5">
        <w:rPr>
          <w:rFonts w:ascii="Tahoma" w:hAnsi="Tahoma" w:cs="Tahoma"/>
          <w:sz w:val="20"/>
          <w:szCs w:val="20"/>
          <w:lang w:val="fr-BE"/>
        </w:rPr>
        <w:t xml:space="preserve"> dans laquelle nous travaillerons </w:t>
      </w:r>
      <w:r w:rsidR="00C5285B">
        <w:rPr>
          <w:rFonts w:ascii="Tahoma" w:hAnsi="Tahoma" w:cs="Tahoma"/>
          <w:sz w:val="20"/>
          <w:szCs w:val="20"/>
          <w:lang w:val="fr-BE"/>
        </w:rPr>
        <w:t xml:space="preserve">est située sur le littoral Atlantique, à 250 km au Sud Ouest de Casablanca. </w:t>
      </w:r>
      <w:r>
        <w:rPr>
          <w:rFonts w:ascii="Tahoma" w:hAnsi="Tahoma" w:cs="Tahoma"/>
          <w:sz w:val="20"/>
          <w:szCs w:val="20"/>
          <w:lang w:val="fr-BE"/>
        </w:rPr>
        <w:t>C’est l</w:t>
      </w:r>
      <w:r w:rsidR="00C5285B">
        <w:rPr>
          <w:rFonts w:ascii="Tahoma" w:hAnsi="Tahoma" w:cs="Tahoma"/>
          <w:sz w:val="20"/>
          <w:szCs w:val="20"/>
          <w:lang w:val="fr-BE"/>
        </w:rPr>
        <w:t>a capitale de la région de Doukkala-Abda</w:t>
      </w:r>
      <w:r w:rsidR="00AF28FE">
        <w:rPr>
          <w:rFonts w:ascii="Tahoma" w:hAnsi="Tahoma" w:cs="Tahoma"/>
          <w:sz w:val="20"/>
          <w:szCs w:val="20"/>
          <w:lang w:val="fr-BE"/>
        </w:rPr>
        <w:t>. Elle possède un des plus grands ports marocain et environ 555 000 habitants y résident.</w:t>
      </w:r>
    </w:p>
    <w:p w:rsidR="00E524C2" w:rsidRPr="00B92E4F" w:rsidRDefault="00E524C2" w:rsidP="00E524C2">
      <w:pPr>
        <w:pStyle w:val="Default"/>
        <w:jc w:val="both"/>
        <w:rPr>
          <w:rFonts w:ascii="Tahoma" w:hAnsi="Tahoma" w:cs="Tahoma"/>
          <w:sz w:val="20"/>
          <w:szCs w:val="20"/>
          <w:lang w:val="fr-BE"/>
        </w:rPr>
      </w:pPr>
    </w:p>
    <w:p w:rsidR="00E524C2" w:rsidRDefault="00A55F31" w:rsidP="00456B05">
      <w:pPr>
        <w:pStyle w:val="Default"/>
        <w:ind w:firstLine="708"/>
        <w:jc w:val="both"/>
        <w:rPr>
          <w:rFonts w:ascii="Tahoma" w:hAnsi="Tahoma" w:cs="Tahoma"/>
          <w:sz w:val="20"/>
          <w:szCs w:val="20"/>
          <w:lang w:val="fr-BE"/>
        </w:rPr>
      </w:pPr>
      <w:r>
        <w:rPr>
          <w:rFonts w:ascii="Tahoma" w:hAnsi="Tahoma" w:cs="Tahoma"/>
          <w:sz w:val="20"/>
          <w:szCs w:val="20"/>
          <w:lang w:val="fr-BE"/>
        </w:rPr>
        <w:t>La langue officielle du Maroc est l’Arabe. Le français, bien qu’il ne soit pas langue officielle, reste la langue officieuse des domaines comme l’économie, les études et est enseigné dans les écoles primaires et dans toutes les écoles supérieures.</w:t>
      </w:r>
    </w:p>
    <w:p w:rsidR="00215C45" w:rsidRPr="00B92E4F" w:rsidRDefault="00215C45" w:rsidP="00883803">
      <w:pPr>
        <w:pStyle w:val="Default"/>
        <w:jc w:val="both"/>
        <w:rPr>
          <w:rFonts w:ascii="Tahoma" w:hAnsi="Tahoma" w:cs="Tahoma"/>
          <w:sz w:val="20"/>
          <w:szCs w:val="20"/>
          <w:lang w:val="fr-BE"/>
        </w:rPr>
      </w:pPr>
    </w:p>
    <w:p w:rsidR="0085324F" w:rsidRPr="00B92E4F" w:rsidRDefault="00752B08" w:rsidP="00300EE3">
      <w:pPr>
        <w:pStyle w:val="Default"/>
        <w:shd w:val="clear" w:color="auto" w:fill="FFFF99"/>
        <w:jc w:val="both"/>
        <w:rPr>
          <w:rFonts w:ascii="Tahoma" w:hAnsi="Tahoma" w:cs="Tahoma"/>
          <w:b/>
          <w:sz w:val="20"/>
          <w:szCs w:val="20"/>
          <w:lang w:val="fr-BE"/>
        </w:rPr>
      </w:pPr>
      <w:r w:rsidRPr="00B92E4F">
        <w:rPr>
          <w:rFonts w:ascii="Tahoma" w:hAnsi="Tahoma" w:cs="Tahoma"/>
          <w:b/>
          <w:sz w:val="20"/>
          <w:szCs w:val="20"/>
          <w:lang w:val="fr-BE"/>
        </w:rPr>
        <w:t>T</w:t>
      </w:r>
      <w:r w:rsidR="00146153" w:rsidRPr="00B92E4F">
        <w:rPr>
          <w:rFonts w:ascii="Tahoma" w:hAnsi="Tahoma" w:cs="Tahoma"/>
          <w:b/>
          <w:sz w:val="20"/>
          <w:szCs w:val="20"/>
          <w:lang w:val="fr-BE"/>
        </w:rPr>
        <w:t>rajet</w:t>
      </w:r>
    </w:p>
    <w:p w:rsidR="00215C45" w:rsidRPr="00B92E4F" w:rsidRDefault="00215C45" w:rsidP="00883803">
      <w:pPr>
        <w:pStyle w:val="Default"/>
        <w:jc w:val="both"/>
        <w:rPr>
          <w:rFonts w:ascii="Tahoma" w:hAnsi="Tahoma" w:cs="Tahoma"/>
          <w:sz w:val="20"/>
          <w:szCs w:val="20"/>
          <w:lang w:val="fr-BE"/>
        </w:rPr>
      </w:pPr>
    </w:p>
    <w:p w:rsidR="000F7186" w:rsidRPr="00AF28FE" w:rsidRDefault="0082229D" w:rsidP="000F7186">
      <w:pPr>
        <w:pStyle w:val="Default"/>
        <w:rPr>
          <w:rFonts w:ascii="Tahoma" w:hAnsi="Tahoma" w:cs="Tahoma"/>
          <w:color w:val="FF0000"/>
          <w:sz w:val="20"/>
          <w:szCs w:val="20"/>
          <w:lang w:val="fr-BE"/>
        </w:rPr>
      </w:pPr>
      <w:r>
        <w:rPr>
          <w:rFonts w:ascii="Tahoma" w:hAnsi="Tahoma" w:cs="Tahoma"/>
          <w:color w:val="FF0000"/>
          <w:sz w:val="20"/>
          <w:szCs w:val="20"/>
          <w:lang w:val="fr-BE"/>
        </w:rPr>
        <w:t>Départ le 02, 03 ou 04 juillet. Retour prévu le 23, 24 ou 25 juillet (billets en cours de réservation. Vous serez très bientôt informé des dates exactes).</w:t>
      </w:r>
    </w:p>
    <w:p w:rsidR="00215C45" w:rsidRPr="00B92E4F" w:rsidRDefault="00215C45" w:rsidP="00883803">
      <w:pPr>
        <w:pStyle w:val="Default"/>
        <w:jc w:val="both"/>
        <w:rPr>
          <w:rFonts w:ascii="Tahoma" w:hAnsi="Tahoma" w:cs="Tahoma"/>
          <w:b/>
          <w:sz w:val="20"/>
          <w:szCs w:val="20"/>
          <w:lang w:val="fr-BE"/>
        </w:rPr>
      </w:pPr>
    </w:p>
    <w:p w:rsidR="00F53976" w:rsidRPr="00B92E4F" w:rsidRDefault="0052589D" w:rsidP="00300EE3">
      <w:pPr>
        <w:pStyle w:val="Default"/>
        <w:shd w:val="clear" w:color="auto" w:fill="FFFF99"/>
        <w:jc w:val="both"/>
        <w:rPr>
          <w:rFonts w:ascii="Tahoma" w:hAnsi="Tahoma" w:cs="Tahoma"/>
          <w:b/>
          <w:sz w:val="20"/>
          <w:szCs w:val="20"/>
          <w:lang w:val="fr-BE"/>
        </w:rPr>
      </w:pPr>
      <w:r>
        <w:rPr>
          <w:rFonts w:ascii="Tahoma" w:hAnsi="Tahoma" w:cs="Tahoma"/>
          <w:b/>
          <w:sz w:val="20"/>
          <w:szCs w:val="20"/>
          <w:lang w:val="fr-BE"/>
        </w:rPr>
        <w:br w:type="page"/>
      </w:r>
      <w:r w:rsidR="00F53976" w:rsidRPr="00B92E4F">
        <w:rPr>
          <w:rFonts w:ascii="Tahoma" w:hAnsi="Tahoma" w:cs="Tahoma"/>
          <w:b/>
          <w:sz w:val="20"/>
          <w:szCs w:val="20"/>
          <w:lang w:val="fr-BE"/>
        </w:rPr>
        <w:lastRenderedPageBreak/>
        <w:t>Budget</w:t>
      </w:r>
    </w:p>
    <w:p w:rsidR="00F53976" w:rsidRPr="00B92E4F" w:rsidRDefault="00F53976" w:rsidP="00883803">
      <w:pPr>
        <w:pStyle w:val="Default"/>
        <w:jc w:val="both"/>
        <w:rPr>
          <w:rFonts w:ascii="Tahoma" w:hAnsi="Tahoma" w:cs="Tahoma"/>
          <w:b/>
          <w:sz w:val="20"/>
          <w:szCs w:val="20"/>
          <w:lang w:val="fr-BE"/>
        </w:rPr>
      </w:pPr>
    </w:p>
    <w:p w:rsidR="00F53976" w:rsidRPr="00B92E4F" w:rsidRDefault="00F53976" w:rsidP="00F91D21">
      <w:pPr>
        <w:pStyle w:val="Default"/>
        <w:ind w:firstLine="708"/>
        <w:jc w:val="both"/>
        <w:rPr>
          <w:rFonts w:ascii="Tahoma" w:hAnsi="Tahoma" w:cs="Tahoma"/>
          <w:sz w:val="20"/>
          <w:szCs w:val="20"/>
          <w:lang w:val="fr-BE"/>
        </w:rPr>
      </w:pPr>
      <w:r w:rsidRPr="00B92E4F">
        <w:rPr>
          <w:rFonts w:ascii="Tahoma" w:hAnsi="Tahoma" w:cs="Tahoma"/>
          <w:sz w:val="20"/>
          <w:szCs w:val="20"/>
          <w:lang w:val="fr-BE"/>
        </w:rPr>
        <w:t>Le budget constitue l’un des points important</w:t>
      </w:r>
      <w:r w:rsidR="001E40F8">
        <w:rPr>
          <w:rFonts w:ascii="Tahoma" w:hAnsi="Tahoma" w:cs="Tahoma"/>
          <w:sz w:val="20"/>
          <w:szCs w:val="20"/>
          <w:lang w:val="fr-BE"/>
        </w:rPr>
        <w:t>s</w:t>
      </w:r>
      <w:r w:rsidRPr="00B92E4F">
        <w:rPr>
          <w:rFonts w:ascii="Tahoma" w:hAnsi="Tahoma" w:cs="Tahoma"/>
          <w:sz w:val="20"/>
          <w:szCs w:val="20"/>
          <w:lang w:val="fr-BE"/>
        </w:rPr>
        <w:t xml:space="preserve"> du projet. On parle ici de </w:t>
      </w:r>
      <w:r w:rsidR="00AF28FE">
        <w:rPr>
          <w:rFonts w:ascii="Tahoma" w:hAnsi="Tahoma" w:cs="Tahoma"/>
          <w:b/>
          <w:sz w:val="20"/>
          <w:szCs w:val="20"/>
          <w:lang w:val="fr-BE"/>
        </w:rPr>
        <w:t>60</w:t>
      </w:r>
      <w:r w:rsidR="00062FBF">
        <w:rPr>
          <w:rFonts w:ascii="Tahoma" w:hAnsi="Tahoma" w:cs="Tahoma"/>
          <w:b/>
          <w:sz w:val="20"/>
          <w:szCs w:val="20"/>
          <w:lang w:val="fr-BE"/>
        </w:rPr>
        <w:t>0</w:t>
      </w:r>
      <w:r w:rsidRPr="00D97A6A">
        <w:rPr>
          <w:rFonts w:ascii="Tahoma" w:hAnsi="Tahoma" w:cs="Tahoma"/>
          <w:b/>
          <w:sz w:val="20"/>
          <w:szCs w:val="20"/>
          <w:lang w:val="fr-BE"/>
        </w:rPr>
        <w:t xml:space="preserve"> Eur par p</w:t>
      </w:r>
      <w:r w:rsidR="001E40F8">
        <w:rPr>
          <w:rFonts w:ascii="Tahoma" w:hAnsi="Tahoma" w:cs="Tahoma"/>
          <w:b/>
          <w:sz w:val="20"/>
          <w:szCs w:val="20"/>
          <w:lang w:val="fr-BE"/>
        </w:rPr>
        <w:t>articipant</w:t>
      </w:r>
      <w:r w:rsidRPr="00B92E4F">
        <w:rPr>
          <w:rFonts w:ascii="Tahoma" w:hAnsi="Tahoma" w:cs="Tahoma"/>
          <w:sz w:val="20"/>
          <w:szCs w:val="20"/>
          <w:lang w:val="fr-BE"/>
        </w:rPr>
        <w:t>. Dans cette somme,</w:t>
      </w:r>
      <w:r w:rsidR="00062FBF">
        <w:rPr>
          <w:rFonts w:ascii="Tahoma" w:hAnsi="Tahoma" w:cs="Tahoma"/>
          <w:sz w:val="20"/>
          <w:szCs w:val="20"/>
          <w:lang w:val="fr-BE"/>
        </w:rPr>
        <w:t xml:space="preserve"> </w:t>
      </w:r>
      <w:r w:rsidR="00062FBF" w:rsidRPr="00B92E4F">
        <w:rPr>
          <w:rFonts w:ascii="Tahoma" w:hAnsi="Tahoma" w:cs="Tahoma"/>
          <w:sz w:val="20"/>
          <w:szCs w:val="20"/>
          <w:lang w:val="fr-BE"/>
        </w:rPr>
        <w:t>nous demandons à chaque par</w:t>
      </w:r>
      <w:r w:rsidR="00062FBF">
        <w:rPr>
          <w:rFonts w:ascii="Tahoma" w:hAnsi="Tahoma" w:cs="Tahoma"/>
          <w:sz w:val="20"/>
          <w:szCs w:val="20"/>
          <w:lang w:val="fr-BE"/>
        </w:rPr>
        <w:t>ent de participer à hauteur de 1</w:t>
      </w:r>
      <w:r w:rsidR="00062FBF" w:rsidRPr="00B92E4F">
        <w:rPr>
          <w:rFonts w:ascii="Tahoma" w:hAnsi="Tahoma" w:cs="Tahoma"/>
          <w:sz w:val="20"/>
          <w:szCs w:val="20"/>
          <w:lang w:val="fr-BE"/>
        </w:rPr>
        <w:t xml:space="preserve">50 Eur. Un plan </w:t>
      </w:r>
      <w:r w:rsidR="00062FBF">
        <w:rPr>
          <w:rFonts w:ascii="Tahoma" w:hAnsi="Tahoma" w:cs="Tahoma"/>
          <w:sz w:val="20"/>
          <w:szCs w:val="20"/>
          <w:lang w:val="fr-BE"/>
        </w:rPr>
        <w:t>d’</w:t>
      </w:r>
      <w:r w:rsidR="00062FBF" w:rsidRPr="00B92E4F">
        <w:rPr>
          <w:rFonts w:ascii="Tahoma" w:hAnsi="Tahoma" w:cs="Tahoma"/>
          <w:sz w:val="20"/>
          <w:szCs w:val="20"/>
          <w:lang w:val="fr-BE"/>
        </w:rPr>
        <w:t xml:space="preserve">épargne que nous vous demandons de suivre a été établi et les questions relatives au budget se trouvent dans la </w:t>
      </w:r>
      <w:r w:rsidR="00062FBF">
        <w:rPr>
          <w:rFonts w:ascii="Tahoma" w:hAnsi="Tahoma" w:cs="Tahoma"/>
          <w:sz w:val="20"/>
          <w:szCs w:val="20"/>
          <w:lang w:val="fr-BE"/>
        </w:rPr>
        <w:t>« Fiche Budget Maroc</w:t>
      </w:r>
      <w:r w:rsidR="00062FBF" w:rsidRPr="00B92E4F">
        <w:rPr>
          <w:rFonts w:ascii="Tahoma" w:hAnsi="Tahoma" w:cs="Tahoma"/>
          <w:sz w:val="20"/>
          <w:szCs w:val="20"/>
          <w:lang w:val="fr-BE"/>
        </w:rPr>
        <w:t> ».</w:t>
      </w:r>
    </w:p>
    <w:p w:rsidR="008845BE" w:rsidRPr="00B92E4F" w:rsidRDefault="008845BE" w:rsidP="008845BE">
      <w:pPr>
        <w:pStyle w:val="Default"/>
        <w:jc w:val="both"/>
        <w:rPr>
          <w:rFonts w:ascii="Tahoma" w:hAnsi="Tahoma" w:cs="Tahoma"/>
          <w:sz w:val="20"/>
          <w:szCs w:val="20"/>
          <w:lang w:val="fr-BE"/>
        </w:rPr>
      </w:pPr>
    </w:p>
    <w:p w:rsidR="008845BE" w:rsidRPr="00B92E4F" w:rsidRDefault="008845BE" w:rsidP="005F3200">
      <w:pPr>
        <w:pStyle w:val="Default"/>
        <w:ind w:firstLine="708"/>
        <w:jc w:val="both"/>
        <w:rPr>
          <w:rFonts w:ascii="Tahoma" w:hAnsi="Tahoma" w:cs="Tahoma"/>
          <w:sz w:val="20"/>
          <w:szCs w:val="20"/>
          <w:lang w:val="fr-BE"/>
        </w:rPr>
      </w:pPr>
      <w:r w:rsidRPr="00B92E4F">
        <w:rPr>
          <w:rFonts w:ascii="Tahoma" w:hAnsi="Tahoma" w:cs="Tahoma"/>
          <w:sz w:val="20"/>
          <w:szCs w:val="20"/>
          <w:lang w:val="fr-BE"/>
        </w:rPr>
        <w:t xml:space="preserve">Le « reste » du projet est financé par le travail des pionniers : des petits boulots </w:t>
      </w:r>
      <w:r w:rsidR="004C4189">
        <w:rPr>
          <w:rFonts w:ascii="Tahoma" w:hAnsi="Tahoma" w:cs="Tahoma"/>
          <w:sz w:val="20"/>
          <w:szCs w:val="20"/>
          <w:lang w:val="fr-BE"/>
        </w:rPr>
        <w:t xml:space="preserve">(via les 4 sous-groupes de travail) </w:t>
      </w:r>
      <w:r w:rsidRPr="00B92E4F">
        <w:rPr>
          <w:rFonts w:ascii="Tahoma" w:hAnsi="Tahoma" w:cs="Tahoma"/>
          <w:sz w:val="20"/>
          <w:szCs w:val="20"/>
          <w:lang w:val="fr-BE"/>
        </w:rPr>
        <w:t>ainsi que des actions collectives durant l’année (</w:t>
      </w:r>
      <w:r w:rsidR="00062FBF">
        <w:rPr>
          <w:rFonts w:ascii="Tahoma" w:hAnsi="Tahoma" w:cs="Tahoma"/>
          <w:sz w:val="20"/>
          <w:szCs w:val="20"/>
          <w:lang w:val="fr-BE"/>
        </w:rPr>
        <w:t>Ekiden Marathon</w:t>
      </w:r>
      <w:r w:rsidR="00AF28FE">
        <w:rPr>
          <w:rFonts w:ascii="Tahoma" w:hAnsi="Tahoma" w:cs="Tahoma"/>
          <w:sz w:val="20"/>
          <w:szCs w:val="20"/>
          <w:lang w:val="fr-BE"/>
        </w:rPr>
        <w:t xml:space="preserve"> ; animation ; </w:t>
      </w:r>
      <w:r w:rsidR="00062FBF">
        <w:rPr>
          <w:rFonts w:ascii="Tahoma" w:hAnsi="Tahoma" w:cs="Tahoma"/>
          <w:sz w:val="20"/>
          <w:szCs w:val="20"/>
          <w:lang w:val="fr-BE"/>
        </w:rPr>
        <w:t>sou</w:t>
      </w:r>
      <w:r w:rsidR="00AF28FE">
        <w:rPr>
          <w:rFonts w:ascii="Tahoma" w:hAnsi="Tahoma" w:cs="Tahoma"/>
          <w:sz w:val="20"/>
          <w:szCs w:val="20"/>
          <w:lang w:val="fr-BE"/>
        </w:rPr>
        <w:t xml:space="preserve">per parents </w:t>
      </w:r>
      <w:r w:rsidR="005F3200">
        <w:rPr>
          <w:rFonts w:ascii="Tahoma" w:hAnsi="Tahoma" w:cs="Tahoma"/>
          <w:sz w:val="20"/>
          <w:szCs w:val="20"/>
          <w:lang w:val="fr-BE"/>
        </w:rPr>
        <w:t>; emballage au CLUB</w:t>
      </w:r>
      <w:r w:rsidR="00AF28FE">
        <w:rPr>
          <w:rFonts w:ascii="Tahoma" w:hAnsi="Tahoma" w:cs="Tahoma"/>
          <w:sz w:val="20"/>
          <w:szCs w:val="20"/>
          <w:lang w:val="fr-BE"/>
        </w:rPr>
        <w:t xml:space="preserve"> </w:t>
      </w:r>
      <w:r w:rsidR="000F7186">
        <w:rPr>
          <w:rFonts w:ascii="Tahoma" w:hAnsi="Tahoma" w:cs="Tahoma"/>
          <w:sz w:val="20"/>
          <w:szCs w:val="20"/>
          <w:lang w:val="fr-BE"/>
        </w:rPr>
        <w:t>; emballage au ROB</w:t>
      </w:r>
      <w:r w:rsidR="00AF28FE">
        <w:rPr>
          <w:rFonts w:ascii="Tahoma" w:hAnsi="Tahoma" w:cs="Tahoma"/>
          <w:sz w:val="20"/>
          <w:szCs w:val="20"/>
          <w:lang w:val="fr-BE"/>
        </w:rPr>
        <w:t xml:space="preserve"> ; </w:t>
      </w:r>
      <w:r w:rsidR="000F7186">
        <w:rPr>
          <w:rFonts w:ascii="Tahoma" w:hAnsi="Tahoma" w:cs="Tahoma"/>
          <w:sz w:val="20"/>
          <w:szCs w:val="20"/>
          <w:lang w:val="fr-BE"/>
        </w:rPr>
        <w:t>maratho</w:t>
      </w:r>
      <w:r w:rsidR="00AF28FE">
        <w:rPr>
          <w:rFonts w:ascii="Tahoma" w:hAnsi="Tahoma" w:cs="Tahoma"/>
          <w:sz w:val="20"/>
          <w:szCs w:val="20"/>
          <w:lang w:val="fr-BE"/>
        </w:rPr>
        <w:t>n d’Anvers et Ten miles</w:t>
      </w:r>
      <w:r w:rsidR="000F7186">
        <w:rPr>
          <w:rFonts w:ascii="Tahoma" w:hAnsi="Tahoma" w:cs="Tahoma"/>
          <w:sz w:val="20"/>
          <w:szCs w:val="20"/>
          <w:lang w:val="fr-BE"/>
        </w:rPr>
        <w:t> ;</w:t>
      </w:r>
      <w:r w:rsidR="005F3200">
        <w:rPr>
          <w:rFonts w:ascii="Tahoma" w:hAnsi="Tahoma" w:cs="Tahoma"/>
          <w:sz w:val="20"/>
          <w:szCs w:val="20"/>
          <w:lang w:val="fr-BE"/>
        </w:rPr>
        <w:t xml:space="preserve"> ve</w:t>
      </w:r>
      <w:r w:rsidR="00AF28FE">
        <w:rPr>
          <w:rFonts w:ascii="Tahoma" w:hAnsi="Tahoma" w:cs="Tahoma"/>
          <w:sz w:val="20"/>
          <w:szCs w:val="20"/>
          <w:lang w:val="fr-BE"/>
        </w:rPr>
        <w:t>nte de massepain</w:t>
      </w:r>
      <w:r w:rsidR="0088352F">
        <w:rPr>
          <w:rFonts w:ascii="Tahoma" w:hAnsi="Tahoma" w:cs="Tahoma"/>
          <w:sz w:val="20"/>
          <w:szCs w:val="20"/>
          <w:lang w:val="fr-BE"/>
        </w:rPr>
        <w:t>/cookies, jardinage etc.</w:t>
      </w:r>
      <w:r w:rsidR="005F3200">
        <w:rPr>
          <w:rFonts w:ascii="Tahoma" w:hAnsi="Tahoma" w:cs="Tahoma"/>
          <w:sz w:val="20"/>
          <w:szCs w:val="20"/>
          <w:lang w:val="fr-BE"/>
        </w:rPr>
        <w:t>).</w:t>
      </w:r>
    </w:p>
    <w:p w:rsidR="0082229D" w:rsidRDefault="0082229D" w:rsidP="00883803">
      <w:pPr>
        <w:pStyle w:val="Default"/>
        <w:jc w:val="both"/>
        <w:rPr>
          <w:rFonts w:ascii="Tahoma" w:hAnsi="Tahoma" w:cs="Tahoma"/>
          <w:b/>
          <w:sz w:val="20"/>
          <w:szCs w:val="20"/>
          <w:lang w:val="fr-BE"/>
        </w:rPr>
      </w:pPr>
    </w:p>
    <w:p w:rsidR="00AF28FE" w:rsidRPr="00B92E4F" w:rsidRDefault="00AF28FE" w:rsidP="00883803">
      <w:pPr>
        <w:pStyle w:val="Default"/>
        <w:jc w:val="both"/>
        <w:rPr>
          <w:rFonts w:ascii="Tahoma" w:hAnsi="Tahoma" w:cs="Tahoma"/>
          <w:b/>
          <w:sz w:val="20"/>
          <w:szCs w:val="20"/>
          <w:lang w:val="fr-BE"/>
        </w:rPr>
      </w:pPr>
    </w:p>
    <w:p w:rsidR="00752B08" w:rsidRPr="00B92E4F" w:rsidRDefault="001E0426" w:rsidP="00300EE3">
      <w:pPr>
        <w:pStyle w:val="Default"/>
        <w:shd w:val="clear" w:color="auto" w:fill="FFFF99"/>
        <w:jc w:val="both"/>
        <w:rPr>
          <w:rFonts w:ascii="Tahoma" w:hAnsi="Tahoma" w:cs="Tahoma"/>
          <w:b/>
          <w:sz w:val="20"/>
          <w:szCs w:val="20"/>
          <w:lang w:val="fr-BE"/>
        </w:rPr>
      </w:pPr>
      <w:r>
        <w:rPr>
          <w:rFonts w:ascii="Tahoma" w:hAnsi="Tahoma" w:cs="Tahoma"/>
          <w:b/>
          <w:sz w:val="20"/>
          <w:szCs w:val="20"/>
          <w:lang w:val="fr-BE"/>
        </w:rPr>
        <w:t xml:space="preserve">Santé et </w:t>
      </w:r>
      <w:r w:rsidR="00C974CF" w:rsidRPr="00B92E4F">
        <w:rPr>
          <w:rFonts w:ascii="Tahoma" w:hAnsi="Tahoma" w:cs="Tahoma"/>
          <w:b/>
          <w:sz w:val="20"/>
          <w:szCs w:val="20"/>
          <w:lang w:val="fr-BE"/>
        </w:rPr>
        <w:t>V</w:t>
      </w:r>
      <w:r w:rsidR="00752B08" w:rsidRPr="00B92E4F">
        <w:rPr>
          <w:rFonts w:ascii="Tahoma" w:hAnsi="Tahoma" w:cs="Tahoma"/>
          <w:b/>
          <w:sz w:val="20"/>
          <w:szCs w:val="20"/>
          <w:lang w:val="fr-BE"/>
        </w:rPr>
        <w:t>accination</w:t>
      </w:r>
      <w:r w:rsidR="000E4CEE" w:rsidRPr="00B92E4F">
        <w:rPr>
          <w:rFonts w:ascii="Tahoma" w:hAnsi="Tahoma" w:cs="Tahoma"/>
          <w:b/>
          <w:sz w:val="20"/>
          <w:szCs w:val="20"/>
          <w:lang w:val="fr-BE"/>
        </w:rPr>
        <w:t>s</w:t>
      </w:r>
    </w:p>
    <w:p w:rsidR="00732AE3" w:rsidRDefault="00732AE3" w:rsidP="00883803">
      <w:pPr>
        <w:pStyle w:val="Default"/>
        <w:jc w:val="both"/>
        <w:rPr>
          <w:rFonts w:ascii="Tahoma" w:hAnsi="Tahoma" w:cs="Tahoma"/>
          <w:b/>
          <w:sz w:val="20"/>
          <w:szCs w:val="20"/>
          <w:lang w:val="fr-BE"/>
        </w:rPr>
      </w:pPr>
    </w:p>
    <w:p w:rsidR="00AC2EE9" w:rsidRPr="00AC2EE9" w:rsidRDefault="00AC2EE9" w:rsidP="00883803">
      <w:pPr>
        <w:pStyle w:val="Default"/>
        <w:jc w:val="both"/>
        <w:rPr>
          <w:rFonts w:ascii="Tahoma" w:hAnsi="Tahoma" w:cs="Tahoma"/>
          <w:b/>
          <w:sz w:val="20"/>
          <w:szCs w:val="20"/>
          <w:lang w:val="fr-BE"/>
        </w:rPr>
      </w:pPr>
      <w:r w:rsidRPr="00AC2EE9">
        <w:rPr>
          <w:rFonts w:ascii="Tahoma" w:hAnsi="Tahoma" w:cs="Tahoma"/>
          <w:b/>
          <w:sz w:val="20"/>
          <w:szCs w:val="20"/>
          <w:lang w:val="fr-BE"/>
        </w:rPr>
        <w:t>Vaccins</w:t>
      </w:r>
    </w:p>
    <w:p w:rsidR="004C4189" w:rsidRDefault="004C4189" w:rsidP="00883803">
      <w:pPr>
        <w:pStyle w:val="Default"/>
        <w:jc w:val="both"/>
        <w:rPr>
          <w:rFonts w:ascii="Tahoma" w:hAnsi="Tahoma" w:cs="Tahoma"/>
          <w:sz w:val="20"/>
          <w:szCs w:val="20"/>
          <w:lang w:val="fr-BE"/>
        </w:rPr>
      </w:pPr>
      <w:r>
        <w:rPr>
          <w:rFonts w:ascii="Tahoma" w:hAnsi="Tahoma" w:cs="Tahoma"/>
          <w:sz w:val="20"/>
          <w:szCs w:val="20"/>
          <w:lang w:val="fr-BE"/>
        </w:rPr>
        <w:t xml:space="preserve">Aucun vaccin n’est obligatoire. Toutefois, la vaccination contre </w:t>
      </w:r>
      <w:r w:rsidRPr="00BF40B4">
        <w:rPr>
          <w:rFonts w:ascii="Tahoma" w:hAnsi="Tahoma" w:cs="Tahoma"/>
          <w:b/>
          <w:sz w:val="20"/>
          <w:szCs w:val="20"/>
          <w:lang w:val="fr-BE"/>
        </w:rPr>
        <w:t>l’hépatite A</w:t>
      </w:r>
      <w:r w:rsidR="008C4A6D">
        <w:rPr>
          <w:rFonts w:ascii="Tahoma" w:hAnsi="Tahoma" w:cs="Tahoma"/>
          <w:b/>
          <w:sz w:val="20"/>
          <w:szCs w:val="20"/>
          <w:lang w:val="fr-BE"/>
        </w:rPr>
        <w:t xml:space="preserve"> et B</w:t>
      </w:r>
      <w:r>
        <w:rPr>
          <w:rFonts w:ascii="Tahoma" w:hAnsi="Tahoma" w:cs="Tahoma"/>
          <w:sz w:val="20"/>
          <w:szCs w:val="20"/>
          <w:lang w:val="fr-BE"/>
        </w:rPr>
        <w:t xml:space="preserve"> est </w:t>
      </w:r>
      <w:r w:rsidR="008C4A6D">
        <w:rPr>
          <w:rFonts w:ascii="Tahoma" w:hAnsi="Tahoma" w:cs="Tahoma"/>
          <w:sz w:val="20"/>
          <w:szCs w:val="20"/>
          <w:lang w:val="fr-BE"/>
        </w:rPr>
        <w:t>conseillée</w:t>
      </w:r>
      <w:r>
        <w:rPr>
          <w:rFonts w:ascii="Tahoma" w:hAnsi="Tahoma" w:cs="Tahoma"/>
          <w:sz w:val="20"/>
          <w:szCs w:val="20"/>
          <w:lang w:val="fr-BE"/>
        </w:rPr>
        <w:t>, ainsi qu’une mise à jour des vaccins contre la polio, le tétanos et la diphtérie</w:t>
      </w:r>
      <w:r w:rsidR="004971CC">
        <w:rPr>
          <w:rStyle w:val="Marquenotebasdepage"/>
          <w:rFonts w:ascii="Tahoma" w:hAnsi="Tahoma" w:cs="Tahoma"/>
          <w:sz w:val="20"/>
          <w:szCs w:val="20"/>
          <w:lang w:val="fr-BE"/>
        </w:rPr>
        <w:footnoteReference w:id="2"/>
      </w:r>
      <w:r w:rsidR="008C4A6D">
        <w:rPr>
          <w:rFonts w:ascii="Tahoma" w:hAnsi="Tahoma" w:cs="Tahoma"/>
          <w:sz w:val="20"/>
          <w:szCs w:val="20"/>
          <w:lang w:val="fr-BE"/>
        </w:rPr>
        <w:t xml:space="preserve"> (vaccin DTP)</w:t>
      </w:r>
      <w:r>
        <w:rPr>
          <w:rFonts w:ascii="Tahoma" w:hAnsi="Tahoma" w:cs="Tahoma"/>
          <w:sz w:val="20"/>
          <w:szCs w:val="20"/>
          <w:lang w:val="fr-BE"/>
        </w:rPr>
        <w:t>.</w:t>
      </w:r>
      <w:r w:rsidR="004971CC">
        <w:rPr>
          <w:rFonts w:ascii="Tahoma" w:hAnsi="Tahoma" w:cs="Tahoma"/>
          <w:sz w:val="20"/>
          <w:szCs w:val="20"/>
          <w:lang w:val="fr-BE"/>
        </w:rPr>
        <w:t xml:space="preserve"> Veillez consulter votre médecin avant le départ.</w:t>
      </w:r>
    </w:p>
    <w:p w:rsidR="004971CC" w:rsidRPr="00B92E4F" w:rsidRDefault="004971CC" w:rsidP="00D4701B">
      <w:pPr>
        <w:pStyle w:val="Default"/>
        <w:rPr>
          <w:rFonts w:ascii="Tahoma" w:hAnsi="Tahoma" w:cs="Tahoma"/>
          <w:sz w:val="20"/>
          <w:szCs w:val="20"/>
          <w:lang w:val="fr-BE"/>
        </w:rPr>
      </w:pPr>
    </w:p>
    <w:p w:rsidR="004971CC" w:rsidRDefault="00B828AC" w:rsidP="004D237D">
      <w:pPr>
        <w:pStyle w:val="Default"/>
        <w:rPr>
          <w:rFonts w:ascii="Tahoma" w:hAnsi="Tahoma" w:cs="Tahoma"/>
          <w:sz w:val="20"/>
          <w:szCs w:val="20"/>
          <w:lang w:val="fr-BE"/>
        </w:rPr>
      </w:pPr>
      <w:r>
        <w:rPr>
          <w:rFonts w:ascii="Tahoma" w:hAnsi="Tahoma" w:cs="Tahoma"/>
          <w:b/>
          <w:sz w:val="20"/>
          <w:szCs w:val="20"/>
          <w:lang w:val="fr-BE"/>
        </w:rPr>
        <w:t>Malaria/</w:t>
      </w:r>
      <w:r w:rsidR="00D4701B" w:rsidRPr="00B92E4F">
        <w:rPr>
          <w:rFonts w:ascii="Tahoma" w:hAnsi="Tahoma" w:cs="Tahoma"/>
          <w:b/>
          <w:sz w:val="20"/>
          <w:szCs w:val="20"/>
          <w:lang w:val="fr-BE"/>
        </w:rPr>
        <w:t>Paludisme</w:t>
      </w:r>
      <w:r w:rsidR="00D4701B" w:rsidRPr="00B92E4F">
        <w:rPr>
          <w:rFonts w:ascii="Tahoma" w:hAnsi="Tahoma" w:cs="Tahoma"/>
          <w:sz w:val="20"/>
          <w:szCs w:val="20"/>
          <w:lang w:val="fr-BE"/>
        </w:rPr>
        <w:br/>
        <w:t xml:space="preserve">La malaria </w:t>
      </w:r>
      <w:r w:rsidR="004971CC">
        <w:rPr>
          <w:rFonts w:ascii="Tahoma" w:hAnsi="Tahoma" w:cs="Tahoma"/>
          <w:sz w:val="20"/>
          <w:szCs w:val="20"/>
          <w:lang w:val="fr-BE"/>
        </w:rPr>
        <w:t>n’</w:t>
      </w:r>
      <w:r w:rsidR="00D4701B" w:rsidRPr="00B92E4F">
        <w:rPr>
          <w:rFonts w:ascii="Tahoma" w:hAnsi="Tahoma" w:cs="Tahoma"/>
          <w:sz w:val="20"/>
          <w:szCs w:val="20"/>
          <w:lang w:val="fr-BE"/>
        </w:rPr>
        <w:t xml:space="preserve">est </w:t>
      </w:r>
      <w:r w:rsidR="004971CC">
        <w:rPr>
          <w:rFonts w:ascii="Tahoma" w:hAnsi="Tahoma" w:cs="Tahoma"/>
          <w:sz w:val="20"/>
          <w:szCs w:val="20"/>
          <w:lang w:val="fr-BE"/>
        </w:rPr>
        <w:t>pas endémique au Maroc</w:t>
      </w:r>
      <w:r w:rsidR="00D4701B" w:rsidRPr="00B92E4F">
        <w:rPr>
          <w:rFonts w:ascii="Tahoma" w:hAnsi="Tahoma" w:cs="Tahoma"/>
          <w:sz w:val="20"/>
          <w:szCs w:val="20"/>
          <w:lang w:val="fr-BE"/>
        </w:rPr>
        <w:t>.</w:t>
      </w:r>
    </w:p>
    <w:p w:rsidR="004D237D" w:rsidRDefault="001E0426" w:rsidP="004D237D">
      <w:pPr>
        <w:pStyle w:val="Default"/>
        <w:rPr>
          <w:rFonts w:ascii="Tahoma" w:hAnsi="Tahoma" w:cs="Tahoma"/>
          <w:sz w:val="20"/>
          <w:szCs w:val="20"/>
          <w:lang w:val="fr-BE"/>
        </w:rPr>
      </w:pPr>
      <w:r w:rsidRPr="001E0426">
        <w:rPr>
          <w:rFonts w:ascii="Tahoma" w:hAnsi="Tahoma" w:cs="Tahoma"/>
          <w:sz w:val="20"/>
          <w:szCs w:val="20"/>
          <w:lang w:val="fr-BE"/>
        </w:rPr>
        <w:br/>
      </w:r>
      <w:r w:rsidR="00D4701B" w:rsidRPr="00B92E4F">
        <w:rPr>
          <w:rFonts w:ascii="Tahoma" w:hAnsi="Tahoma" w:cs="Tahoma"/>
          <w:b/>
          <w:sz w:val="20"/>
          <w:szCs w:val="20"/>
          <w:lang w:val="fr-BE"/>
        </w:rPr>
        <w:t>Diarrhée du voyageur</w:t>
      </w:r>
      <w:r w:rsidR="00D4701B" w:rsidRPr="00B92E4F">
        <w:rPr>
          <w:rFonts w:ascii="Tahoma" w:hAnsi="Tahoma" w:cs="Tahoma"/>
          <w:sz w:val="20"/>
          <w:szCs w:val="20"/>
          <w:lang w:val="fr-BE"/>
        </w:rPr>
        <w:br/>
        <w:t xml:space="preserve">Les mesures visant à prévenir la diarrhée du voyageur, telles le lavage des mains et la désinfection de l'eau potable, sont essentielles. Dans le traitement de la diarrhée, il est primordial de prévenir et de traiter la déshydratation. </w:t>
      </w:r>
      <w:r w:rsidR="004D237D" w:rsidRPr="00B92E4F">
        <w:rPr>
          <w:rFonts w:ascii="Tahoma" w:hAnsi="Tahoma" w:cs="Tahoma"/>
          <w:sz w:val="20"/>
          <w:szCs w:val="20"/>
          <w:lang w:val="fr-BE"/>
        </w:rPr>
        <w:t>Nous prévoyons des</w:t>
      </w:r>
      <w:r w:rsidR="00663FD6" w:rsidRPr="00B92E4F">
        <w:rPr>
          <w:rFonts w:ascii="Tahoma" w:hAnsi="Tahoma" w:cs="Tahoma"/>
          <w:sz w:val="20"/>
          <w:szCs w:val="20"/>
          <w:lang w:val="fr-BE"/>
        </w:rPr>
        <w:t xml:space="preserve"> </w:t>
      </w:r>
      <w:r w:rsidR="004D237D" w:rsidRPr="00B92E4F">
        <w:rPr>
          <w:rFonts w:ascii="Tahoma" w:hAnsi="Tahoma" w:cs="Tahoma"/>
          <w:sz w:val="20"/>
          <w:szCs w:val="20"/>
          <w:lang w:val="fr-BE"/>
        </w:rPr>
        <w:t xml:space="preserve">solutions ORS </w:t>
      </w:r>
      <w:r w:rsidR="00AC2EE9">
        <w:rPr>
          <w:rFonts w:ascii="Tahoma" w:hAnsi="Tahoma" w:cs="Tahoma"/>
          <w:sz w:val="20"/>
          <w:szCs w:val="20"/>
          <w:lang w:val="fr-BE"/>
        </w:rPr>
        <w:t>dans ce but.</w:t>
      </w:r>
    </w:p>
    <w:p w:rsidR="00B657A7" w:rsidRDefault="00B657A7" w:rsidP="004D237D">
      <w:pPr>
        <w:pStyle w:val="Default"/>
        <w:rPr>
          <w:rFonts w:ascii="Tahoma" w:hAnsi="Tahoma" w:cs="Tahoma"/>
          <w:sz w:val="20"/>
          <w:szCs w:val="20"/>
          <w:lang w:val="fr-BE"/>
        </w:rPr>
      </w:pPr>
    </w:p>
    <w:p w:rsidR="00DA2EA3" w:rsidRDefault="00DA2EA3" w:rsidP="004D237D">
      <w:pPr>
        <w:pStyle w:val="Default"/>
        <w:rPr>
          <w:rFonts w:ascii="Tahoma" w:hAnsi="Tahoma" w:cs="Tahoma"/>
          <w:sz w:val="20"/>
          <w:szCs w:val="20"/>
          <w:lang w:val="fr-BE"/>
        </w:rPr>
      </w:pPr>
      <w:r w:rsidRPr="00B92E4F">
        <w:rPr>
          <w:rFonts w:ascii="Tahoma" w:hAnsi="Tahoma" w:cs="Tahoma"/>
          <w:sz w:val="20"/>
          <w:szCs w:val="20"/>
          <w:lang w:val="fr-BE"/>
        </w:rPr>
        <w:t>Nous prévoyons une pharmacie pour le groupe, avec des Immodiums, Motilium, des seringues, des solutions ORS (pour</w:t>
      </w:r>
      <w:r>
        <w:rPr>
          <w:rFonts w:ascii="Tahoma" w:hAnsi="Tahoma" w:cs="Tahoma"/>
          <w:sz w:val="20"/>
          <w:szCs w:val="20"/>
          <w:lang w:val="fr-BE"/>
        </w:rPr>
        <w:t xml:space="preserve"> la</w:t>
      </w:r>
      <w:r w:rsidRPr="00B92E4F">
        <w:rPr>
          <w:rFonts w:ascii="Tahoma" w:hAnsi="Tahoma" w:cs="Tahoma"/>
          <w:sz w:val="20"/>
          <w:szCs w:val="20"/>
          <w:lang w:val="fr-BE"/>
        </w:rPr>
        <w:t xml:space="preserve"> réhydratation) et autres mé</w:t>
      </w:r>
      <w:r>
        <w:rPr>
          <w:rFonts w:ascii="Tahoma" w:hAnsi="Tahoma" w:cs="Tahoma"/>
          <w:sz w:val="20"/>
          <w:szCs w:val="20"/>
          <w:lang w:val="fr-BE"/>
        </w:rPr>
        <w:t>dicaments de première nécessité</w:t>
      </w:r>
      <w:r w:rsidR="00B657A7">
        <w:rPr>
          <w:rFonts w:ascii="Tahoma" w:hAnsi="Tahoma" w:cs="Tahoma"/>
          <w:sz w:val="20"/>
          <w:szCs w:val="20"/>
          <w:lang w:val="fr-BE"/>
        </w:rPr>
        <w:t xml:space="preserve"> (nous prendrons la pharmacie du Relais, très complète, qui sera remise à jour). </w:t>
      </w:r>
    </w:p>
    <w:p w:rsidR="001E0426" w:rsidRDefault="001E0426" w:rsidP="00883803">
      <w:pPr>
        <w:pStyle w:val="Default"/>
        <w:jc w:val="both"/>
        <w:rPr>
          <w:rFonts w:ascii="Tahoma" w:hAnsi="Tahoma" w:cs="Tahoma"/>
          <w:sz w:val="20"/>
          <w:szCs w:val="20"/>
          <w:lang w:val="fr-BE"/>
        </w:rPr>
      </w:pPr>
    </w:p>
    <w:p w:rsidR="001E0426" w:rsidRPr="00B92E4F" w:rsidRDefault="001E0426" w:rsidP="00883803">
      <w:pPr>
        <w:pStyle w:val="Default"/>
        <w:jc w:val="both"/>
        <w:rPr>
          <w:rFonts w:ascii="Tahoma" w:hAnsi="Tahoma" w:cs="Tahoma"/>
          <w:sz w:val="20"/>
          <w:szCs w:val="20"/>
          <w:lang w:val="fr-BE"/>
        </w:rPr>
      </w:pPr>
      <w:r>
        <w:rPr>
          <w:rFonts w:ascii="Tahoma" w:hAnsi="Tahoma" w:cs="Tahoma"/>
          <w:sz w:val="20"/>
          <w:szCs w:val="20"/>
          <w:lang w:val="fr-BE"/>
        </w:rPr>
        <w:t>Nous demand</w:t>
      </w:r>
      <w:r w:rsidR="004971CC">
        <w:rPr>
          <w:rFonts w:ascii="Tahoma" w:hAnsi="Tahoma" w:cs="Tahoma"/>
          <w:sz w:val="20"/>
          <w:szCs w:val="20"/>
          <w:lang w:val="fr-BE"/>
        </w:rPr>
        <w:t xml:space="preserve">erons </w:t>
      </w:r>
      <w:r>
        <w:rPr>
          <w:rFonts w:ascii="Tahoma" w:hAnsi="Tahoma" w:cs="Tahoma"/>
          <w:sz w:val="20"/>
          <w:szCs w:val="20"/>
          <w:lang w:val="fr-BE"/>
        </w:rPr>
        <w:t xml:space="preserve">de remplir la </w:t>
      </w:r>
      <w:r w:rsidRPr="001E0426">
        <w:rPr>
          <w:rFonts w:ascii="Tahoma" w:hAnsi="Tahoma" w:cs="Tahoma"/>
          <w:b/>
          <w:sz w:val="20"/>
          <w:szCs w:val="20"/>
          <w:lang w:val="fr-BE"/>
        </w:rPr>
        <w:t>fiche médicale</w:t>
      </w:r>
      <w:r w:rsidRPr="001E0426">
        <w:rPr>
          <w:rFonts w:ascii="Tahoma" w:hAnsi="Tahoma" w:cs="Tahoma"/>
          <w:sz w:val="20"/>
          <w:szCs w:val="20"/>
          <w:lang w:val="fr-BE"/>
        </w:rPr>
        <w:t xml:space="preserve"> </w:t>
      </w:r>
      <w:r>
        <w:rPr>
          <w:rFonts w:ascii="Tahoma" w:hAnsi="Tahoma" w:cs="Tahoma"/>
          <w:sz w:val="20"/>
          <w:szCs w:val="20"/>
          <w:lang w:val="fr-BE"/>
        </w:rPr>
        <w:t xml:space="preserve">envoyée par mail </w:t>
      </w:r>
      <w:r w:rsidRPr="001E0426">
        <w:rPr>
          <w:rFonts w:ascii="Tahoma" w:hAnsi="Tahoma" w:cs="Tahoma"/>
          <w:sz w:val="20"/>
          <w:szCs w:val="20"/>
          <w:lang w:val="fr-BE"/>
        </w:rPr>
        <w:t xml:space="preserve">(attention, bien remplir le numéro de téléphone à joindre en cas d'urgence). Celle-ci est à compléter et nous remettre </w:t>
      </w:r>
      <w:r w:rsidR="00AF28FE">
        <w:rPr>
          <w:rFonts w:ascii="Tahoma" w:hAnsi="Tahoma" w:cs="Tahoma"/>
          <w:sz w:val="20"/>
          <w:szCs w:val="20"/>
          <w:lang w:val="fr-BE"/>
        </w:rPr>
        <w:t xml:space="preserve">au plus tard </w:t>
      </w:r>
      <w:r w:rsidRPr="001E0426">
        <w:rPr>
          <w:rFonts w:ascii="Tahoma" w:hAnsi="Tahoma" w:cs="Tahoma"/>
          <w:sz w:val="20"/>
          <w:szCs w:val="20"/>
          <w:lang w:val="fr-BE"/>
        </w:rPr>
        <w:t xml:space="preserve">lors de la </w:t>
      </w:r>
      <w:r w:rsidR="00AF28FE">
        <w:rPr>
          <w:rFonts w:ascii="Tahoma" w:hAnsi="Tahoma" w:cs="Tahoma"/>
          <w:sz w:val="20"/>
          <w:szCs w:val="20"/>
          <w:lang w:val="fr-BE"/>
        </w:rPr>
        <w:t>dernière réunion de parents (fin juin).</w:t>
      </w:r>
    </w:p>
    <w:p w:rsidR="001B0E53" w:rsidRPr="00B92E4F" w:rsidRDefault="001B0E53" w:rsidP="00883803">
      <w:pPr>
        <w:pStyle w:val="Default"/>
        <w:jc w:val="both"/>
        <w:rPr>
          <w:rFonts w:ascii="Tahoma" w:hAnsi="Tahoma" w:cs="Tahoma"/>
          <w:sz w:val="20"/>
          <w:szCs w:val="20"/>
          <w:lang w:val="fr-BE"/>
        </w:rPr>
      </w:pPr>
    </w:p>
    <w:p w:rsidR="00215C45" w:rsidRPr="00B92E4F" w:rsidRDefault="00732AE3" w:rsidP="00284405">
      <w:pPr>
        <w:pStyle w:val="Default"/>
        <w:shd w:val="clear" w:color="auto" w:fill="FFFF99"/>
        <w:rPr>
          <w:rFonts w:ascii="Tahoma" w:hAnsi="Tahoma" w:cs="Tahoma"/>
          <w:b/>
          <w:sz w:val="20"/>
          <w:szCs w:val="20"/>
          <w:lang w:val="fr-BE"/>
        </w:rPr>
      </w:pPr>
      <w:r w:rsidRPr="00B92E4F">
        <w:rPr>
          <w:rFonts w:ascii="Tahoma" w:hAnsi="Tahoma" w:cs="Tahoma"/>
          <w:b/>
          <w:sz w:val="20"/>
          <w:szCs w:val="20"/>
          <w:lang w:val="fr-BE"/>
        </w:rPr>
        <w:t>Ass</w:t>
      </w:r>
      <w:r w:rsidR="000B0CB7">
        <w:rPr>
          <w:rFonts w:ascii="Tahoma" w:hAnsi="Tahoma" w:cs="Tahoma"/>
          <w:b/>
          <w:sz w:val="20"/>
          <w:szCs w:val="20"/>
          <w:lang w:val="fr-BE"/>
        </w:rPr>
        <w:t>istance</w:t>
      </w:r>
    </w:p>
    <w:p w:rsidR="000B0CB7" w:rsidRDefault="000B0CB7" w:rsidP="00215C45">
      <w:pPr>
        <w:pStyle w:val="Default"/>
        <w:rPr>
          <w:rFonts w:ascii="Verdana" w:hAnsi="Verdana"/>
          <w:sz w:val="20"/>
          <w:szCs w:val="20"/>
          <w:lang w:val="fr-BE"/>
        </w:rPr>
      </w:pPr>
    </w:p>
    <w:p w:rsidR="000B0CB7" w:rsidRDefault="004971CC" w:rsidP="00215C45">
      <w:pPr>
        <w:pStyle w:val="Default"/>
        <w:rPr>
          <w:rFonts w:ascii="Tahoma" w:hAnsi="Tahoma" w:cs="Tahoma"/>
          <w:sz w:val="20"/>
          <w:szCs w:val="20"/>
          <w:lang w:val="fr-BE"/>
        </w:rPr>
      </w:pPr>
      <w:r w:rsidRPr="004971CC">
        <w:rPr>
          <w:rFonts w:ascii="Tahoma" w:hAnsi="Tahoma" w:cs="Tahoma"/>
          <w:sz w:val="20"/>
          <w:szCs w:val="20"/>
          <w:lang w:val="fr-BE"/>
        </w:rPr>
        <w:t xml:space="preserve">La </w:t>
      </w:r>
      <w:r w:rsidR="00A55603">
        <w:rPr>
          <w:rFonts w:ascii="Tahoma" w:hAnsi="Tahoma" w:cs="Tahoma"/>
          <w:sz w:val="20"/>
          <w:szCs w:val="20"/>
          <w:lang w:val="fr-BE"/>
        </w:rPr>
        <w:t xml:space="preserve">Fédération des SGP couvre les accidents sur place (compris dans la cotisation annuelle), c’est-à-dire une hospitalisation éventuelle ou une visite chez le médecin. Elle ne couvre cependant pas le rapatriement. Aussi, nous demandons aux pionniers d’avoir une </w:t>
      </w:r>
      <w:r w:rsidR="000B0CB7" w:rsidRPr="000B0CB7">
        <w:rPr>
          <w:rFonts w:ascii="Tahoma" w:hAnsi="Tahoma" w:cs="Tahoma"/>
          <w:sz w:val="20"/>
          <w:szCs w:val="20"/>
          <w:lang w:val="fr-BE"/>
        </w:rPr>
        <w:t xml:space="preserve">d'être couvert par un </w:t>
      </w:r>
      <w:r w:rsidR="000B0CB7" w:rsidRPr="000B0CB7">
        <w:rPr>
          <w:rFonts w:ascii="Tahoma" w:hAnsi="Tahoma" w:cs="Tahoma"/>
          <w:b/>
          <w:sz w:val="20"/>
          <w:szCs w:val="20"/>
          <w:lang w:val="fr-BE"/>
        </w:rPr>
        <w:t>contrat d'assistance</w:t>
      </w:r>
      <w:r w:rsidR="000B0CB7" w:rsidRPr="000B0CB7">
        <w:rPr>
          <w:rFonts w:ascii="Tahoma" w:hAnsi="Tahoma" w:cs="Tahoma"/>
          <w:sz w:val="20"/>
          <w:szCs w:val="20"/>
          <w:lang w:val="fr-BE"/>
        </w:rPr>
        <w:t xml:space="preserve"> (Ethias, Touring, Mondial Assistance, Europe Assistance etc.)</w:t>
      </w:r>
      <w:r w:rsidR="000B0CB7" w:rsidRPr="000B0CB7">
        <w:rPr>
          <w:rFonts w:ascii="Tahoma" w:hAnsi="Tahoma" w:cs="Tahoma"/>
          <w:sz w:val="20"/>
          <w:szCs w:val="20"/>
          <w:lang w:val="fr-BE"/>
        </w:rPr>
        <w:br/>
        <w:t xml:space="preserve">Il peut s'agir : </w:t>
      </w:r>
      <w:r w:rsidR="000B0CB7" w:rsidRPr="000B0CB7">
        <w:rPr>
          <w:rFonts w:ascii="Tahoma" w:hAnsi="Tahoma" w:cs="Tahoma"/>
          <w:sz w:val="20"/>
          <w:szCs w:val="20"/>
          <w:lang w:val="fr-BE"/>
        </w:rPr>
        <w:br/>
        <w:t>- soit d'un contrat familial annuel</w:t>
      </w:r>
      <w:r w:rsidR="000B0CB7" w:rsidRPr="000B0CB7">
        <w:rPr>
          <w:rFonts w:ascii="Tahoma" w:hAnsi="Tahoma" w:cs="Tahoma"/>
          <w:sz w:val="20"/>
          <w:szCs w:val="20"/>
          <w:lang w:val="fr-BE"/>
        </w:rPr>
        <w:br/>
        <w:t>- soit un contrat temporaire pour la durée du voyage</w:t>
      </w:r>
      <w:r w:rsidR="000B0CB7" w:rsidRPr="000B0CB7">
        <w:rPr>
          <w:rFonts w:ascii="Tahoma" w:hAnsi="Tahoma" w:cs="Tahoma"/>
          <w:sz w:val="20"/>
          <w:szCs w:val="20"/>
          <w:lang w:val="fr-BE"/>
        </w:rPr>
        <w:br/>
        <w:t xml:space="preserve">Veuillez vérifier si votre contrat </w:t>
      </w:r>
      <w:r w:rsidR="000B0CB7" w:rsidRPr="000B0CB7">
        <w:rPr>
          <w:rFonts w:ascii="Tahoma" w:hAnsi="Tahoma" w:cs="Tahoma"/>
          <w:b/>
          <w:sz w:val="20"/>
          <w:szCs w:val="20"/>
          <w:lang w:val="fr-BE"/>
        </w:rPr>
        <w:t xml:space="preserve">couvre bien le </w:t>
      </w:r>
      <w:r w:rsidR="00A55603">
        <w:rPr>
          <w:rFonts w:ascii="Tahoma" w:hAnsi="Tahoma" w:cs="Tahoma"/>
          <w:b/>
          <w:sz w:val="20"/>
          <w:szCs w:val="20"/>
          <w:lang w:val="fr-BE"/>
        </w:rPr>
        <w:t>Maroc</w:t>
      </w:r>
      <w:r w:rsidR="000B0CB7" w:rsidRPr="000B0CB7">
        <w:rPr>
          <w:rFonts w:ascii="Tahoma" w:hAnsi="Tahoma" w:cs="Tahoma"/>
          <w:sz w:val="20"/>
          <w:szCs w:val="20"/>
          <w:lang w:val="fr-BE"/>
        </w:rPr>
        <w:t>.</w:t>
      </w:r>
      <w:r w:rsidR="000B0CB7" w:rsidRPr="000B0CB7">
        <w:rPr>
          <w:rFonts w:ascii="Tahoma" w:hAnsi="Tahoma" w:cs="Tahoma"/>
          <w:sz w:val="20"/>
          <w:szCs w:val="20"/>
          <w:lang w:val="fr-BE"/>
        </w:rPr>
        <w:br/>
        <w:t>Nous vous demandons également de nous communiquer le nom de la compagnie, le type de contrat, le numéro de police ainsi que le numéro de téléphone à appeler en cas d'urgence.</w:t>
      </w:r>
    </w:p>
    <w:p w:rsidR="000B0CB7" w:rsidRPr="00B92E4F" w:rsidRDefault="000B0CB7" w:rsidP="00215C45">
      <w:pPr>
        <w:pStyle w:val="Default"/>
        <w:rPr>
          <w:rFonts w:ascii="Tahoma" w:hAnsi="Tahoma" w:cs="Tahoma"/>
          <w:sz w:val="20"/>
          <w:szCs w:val="20"/>
          <w:lang w:val="fr-BE"/>
        </w:rPr>
      </w:pPr>
    </w:p>
    <w:p w:rsidR="00974B6B" w:rsidRPr="00B92E4F" w:rsidRDefault="00974B6B" w:rsidP="00284405">
      <w:pPr>
        <w:pStyle w:val="Default"/>
        <w:shd w:val="clear" w:color="auto" w:fill="FFFF99"/>
        <w:rPr>
          <w:rFonts w:ascii="Tahoma" w:hAnsi="Tahoma" w:cs="Tahoma"/>
          <w:b/>
          <w:sz w:val="20"/>
          <w:szCs w:val="20"/>
          <w:lang w:val="fr-BE"/>
        </w:rPr>
      </w:pPr>
      <w:r w:rsidRPr="00B92E4F">
        <w:rPr>
          <w:rFonts w:ascii="Tahoma" w:hAnsi="Tahoma" w:cs="Tahoma"/>
          <w:b/>
          <w:sz w:val="20"/>
          <w:szCs w:val="20"/>
          <w:lang w:val="fr-BE"/>
        </w:rPr>
        <w:t>Passeport</w:t>
      </w:r>
    </w:p>
    <w:p w:rsidR="00284405" w:rsidRDefault="00284405" w:rsidP="00215C45">
      <w:pPr>
        <w:pStyle w:val="Default"/>
        <w:rPr>
          <w:rFonts w:ascii="Tahoma" w:hAnsi="Tahoma" w:cs="Tahoma"/>
          <w:sz w:val="20"/>
          <w:szCs w:val="20"/>
          <w:lang w:val="fr-BE"/>
        </w:rPr>
      </w:pPr>
    </w:p>
    <w:p w:rsidR="00074103" w:rsidRDefault="00A55603" w:rsidP="00215C45">
      <w:pPr>
        <w:pStyle w:val="Default"/>
        <w:rPr>
          <w:rFonts w:ascii="Tahoma" w:hAnsi="Tahoma" w:cs="Tahoma"/>
          <w:sz w:val="20"/>
          <w:szCs w:val="20"/>
          <w:lang w:val="fr-BE"/>
        </w:rPr>
      </w:pPr>
      <w:r>
        <w:rPr>
          <w:rFonts w:ascii="Tahoma" w:hAnsi="Tahoma" w:cs="Tahoma"/>
          <w:sz w:val="20"/>
          <w:szCs w:val="20"/>
          <w:lang w:val="fr-BE"/>
        </w:rPr>
        <w:t xml:space="preserve">Chaque pionnier doit avoir un </w:t>
      </w:r>
      <w:r w:rsidRPr="00A55603">
        <w:rPr>
          <w:rFonts w:ascii="Tahoma" w:hAnsi="Tahoma" w:cs="Tahoma"/>
          <w:b/>
          <w:sz w:val="20"/>
          <w:szCs w:val="20"/>
          <w:lang w:val="fr-BE"/>
        </w:rPr>
        <w:t>passeport</w:t>
      </w:r>
      <w:r>
        <w:rPr>
          <w:rFonts w:ascii="Tahoma" w:hAnsi="Tahoma" w:cs="Tahoma"/>
          <w:sz w:val="20"/>
          <w:szCs w:val="20"/>
          <w:lang w:val="fr-BE"/>
        </w:rPr>
        <w:t xml:space="preserve"> </w:t>
      </w:r>
      <w:r w:rsidR="00AF28FE">
        <w:rPr>
          <w:rFonts w:ascii="Tahoma" w:hAnsi="Tahoma" w:cs="Tahoma"/>
          <w:sz w:val="20"/>
          <w:szCs w:val="20"/>
          <w:lang w:val="fr-BE"/>
        </w:rPr>
        <w:t xml:space="preserve">valable au minimum trois mois après la date d’entrée au Maroc </w:t>
      </w:r>
      <w:r>
        <w:rPr>
          <w:rFonts w:ascii="Tahoma" w:hAnsi="Tahoma" w:cs="Tahoma"/>
          <w:sz w:val="20"/>
          <w:szCs w:val="20"/>
          <w:lang w:val="fr-BE"/>
        </w:rPr>
        <w:t xml:space="preserve">et une copie de celui-ci que nous garderons. </w:t>
      </w:r>
      <w:r w:rsidR="000B0CB7">
        <w:rPr>
          <w:rFonts w:ascii="Tahoma" w:hAnsi="Tahoma" w:cs="Tahoma"/>
          <w:sz w:val="20"/>
          <w:szCs w:val="20"/>
          <w:lang w:val="fr-BE"/>
        </w:rPr>
        <w:t xml:space="preserve">Tout comme l’assistance, </w:t>
      </w:r>
      <w:r>
        <w:rPr>
          <w:rFonts w:ascii="Tahoma" w:hAnsi="Tahoma" w:cs="Tahoma"/>
          <w:sz w:val="20"/>
          <w:szCs w:val="20"/>
          <w:lang w:val="fr-BE"/>
        </w:rPr>
        <w:t>il</w:t>
      </w:r>
      <w:r w:rsidR="000B0CB7">
        <w:rPr>
          <w:rFonts w:ascii="Tahoma" w:hAnsi="Tahoma" w:cs="Tahoma"/>
          <w:sz w:val="20"/>
          <w:szCs w:val="20"/>
          <w:lang w:val="fr-BE"/>
        </w:rPr>
        <w:t xml:space="preserve"> est à </w:t>
      </w:r>
      <w:r w:rsidR="00DB13BC" w:rsidRPr="00B92E4F">
        <w:rPr>
          <w:rFonts w:ascii="Tahoma" w:hAnsi="Tahoma" w:cs="Tahoma"/>
          <w:sz w:val="20"/>
          <w:szCs w:val="20"/>
          <w:lang w:val="fr-BE"/>
        </w:rPr>
        <w:t>charge des parents</w:t>
      </w:r>
      <w:r w:rsidR="00AF28FE">
        <w:rPr>
          <w:rFonts w:ascii="Tahoma" w:hAnsi="Tahoma" w:cs="Tahoma"/>
          <w:sz w:val="20"/>
          <w:szCs w:val="20"/>
          <w:lang w:val="fr-BE"/>
        </w:rPr>
        <w:t xml:space="preserve">. </w:t>
      </w:r>
      <w:r w:rsidR="00DB13BC" w:rsidRPr="00B92E4F">
        <w:rPr>
          <w:rFonts w:ascii="Tahoma" w:hAnsi="Tahoma" w:cs="Tahoma"/>
          <w:sz w:val="20"/>
          <w:szCs w:val="20"/>
          <w:lang w:val="fr-BE"/>
        </w:rPr>
        <w:t>Renseignez-vous auprès de votre co</w:t>
      </w:r>
      <w:r w:rsidR="0045064E" w:rsidRPr="00B92E4F">
        <w:rPr>
          <w:rFonts w:ascii="Tahoma" w:hAnsi="Tahoma" w:cs="Tahoma"/>
          <w:sz w:val="20"/>
          <w:szCs w:val="20"/>
          <w:lang w:val="fr-BE"/>
        </w:rPr>
        <w:t>mmune</w:t>
      </w:r>
      <w:r w:rsidR="00DB13BC" w:rsidRPr="00B92E4F">
        <w:rPr>
          <w:rFonts w:ascii="Tahoma" w:hAnsi="Tahoma" w:cs="Tahoma"/>
          <w:sz w:val="20"/>
          <w:szCs w:val="20"/>
          <w:lang w:val="fr-BE"/>
        </w:rPr>
        <w:t xml:space="preserve"> (i</w:t>
      </w:r>
      <w:r w:rsidR="000B0CB7">
        <w:rPr>
          <w:rFonts w:ascii="Tahoma" w:hAnsi="Tahoma" w:cs="Tahoma"/>
          <w:sz w:val="20"/>
          <w:szCs w:val="20"/>
          <w:lang w:val="fr-BE"/>
        </w:rPr>
        <w:t>l est en général délivrable en 2</w:t>
      </w:r>
      <w:r w:rsidR="00DB13BC" w:rsidRPr="00B92E4F">
        <w:rPr>
          <w:rFonts w:ascii="Tahoma" w:hAnsi="Tahoma" w:cs="Tahoma"/>
          <w:sz w:val="20"/>
          <w:szCs w:val="20"/>
          <w:lang w:val="fr-BE"/>
        </w:rPr>
        <w:t xml:space="preserve"> semaines</w:t>
      </w:r>
      <w:r w:rsidR="000B0CB7">
        <w:rPr>
          <w:rFonts w:ascii="Tahoma" w:hAnsi="Tahoma" w:cs="Tahoma"/>
          <w:sz w:val="20"/>
          <w:szCs w:val="20"/>
          <w:lang w:val="fr-BE"/>
        </w:rPr>
        <w:t xml:space="preserve"> : </w:t>
      </w:r>
      <w:r w:rsidR="0052589D">
        <w:rPr>
          <w:rFonts w:ascii="Tahoma" w:hAnsi="Tahoma" w:cs="Tahoma"/>
          <w:sz w:val="20"/>
          <w:szCs w:val="20"/>
          <w:lang w:val="fr-BE"/>
        </w:rPr>
        <w:br/>
      </w:r>
      <w:r w:rsidR="000B0CB7">
        <w:rPr>
          <w:rFonts w:ascii="Tahoma" w:hAnsi="Tahoma" w:cs="Tahoma"/>
          <w:sz w:val="20"/>
          <w:szCs w:val="20"/>
          <w:lang w:val="fr-BE"/>
        </w:rPr>
        <w:t>41 EUR pour les mineurs et 71 EUR pour les plus de 18 ans</w:t>
      </w:r>
      <w:r w:rsidR="00DB13BC" w:rsidRPr="00B92E4F">
        <w:rPr>
          <w:rFonts w:ascii="Tahoma" w:hAnsi="Tahoma" w:cs="Tahoma"/>
          <w:sz w:val="20"/>
          <w:szCs w:val="20"/>
          <w:lang w:val="fr-BE"/>
        </w:rPr>
        <w:t>).</w:t>
      </w:r>
      <w:r w:rsidR="000B0CB7">
        <w:rPr>
          <w:rFonts w:ascii="Tahoma" w:hAnsi="Tahoma" w:cs="Tahoma"/>
          <w:sz w:val="20"/>
          <w:szCs w:val="20"/>
          <w:lang w:val="fr-BE"/>
        </w:rPr>
        <w:t xml:space="preserve"> </w:t>
      </w:r>
    </w:p>
    <w:p w:rsidR="00074103" w:rsidRDefault="00074103" w:rsidP="00215C45">
      <w:pPr>
        <w:pStyle w:val="Default"/>
        <w:rPr>
          <w:rFonts w:ascii="Tahoma" w:hAnsi="Tahoma" w:cs="Tahoma"/>
          <w:sz w:val="20"/>
          <w:szCs w:val="20"/>
          <w:lang w:val="fr-BE"/>
        </w:rPr>
      </w:pPr>
      <w:r>
        <w:rPr>
          <w:rFonts w:ascii="Tahoma" w:hAnsi="Tahoma" w:cs="Tahoma"/>
          <w:sz w:val="20"/>
          <w:szCs w:val="20"/>
          <w:lang w:val="fr-BE"/>
        </w:rPr>
        <w:lastRenderedPageBreak/>
        <w:t>Pas de Visa nécessaire pour le Maroc pour les ressortissants des pays de l’Union européenne.</w:t>
      </w:r>
    </w:p>
    <w:p w:rsidR="002768F7" w:rsidRDefault="002768F7" w:rsidP="00215C45">
      <w:pPr>
        <w:pStyle w:val="Default"/>
        <w:rPr>
          <w:rFonts w:ascii="Tahoma" w:hAnsi="Tahoma" w:cs="Tahoma"/>
          <w:sz w:val="20"/>
          <w:szCs w:val="20"/>
          <w:lang w:val="fr-BE"/>
        </w:rPr>
      </w:pPr>
    </w:p>
    <w:p w:rsidR="00B0370A" w:rsidRPr="00B0370A" w:rsidRDefault="00B0370A" w:rsidP="00B0370A">
      <w:pPr>
        <w:pStyle w:val="Default"/>
        <w:shd w:val="clear" w:color="auto" w:fill="FFFF99"/>
        <w:rPr>
          <w:rFonts w:ascii="Tahoma" w:hAnsi="Tahoma" w:cs="Tahoma"/>
          <w:b/>
          <w:sz w:val="20"/>
          <w:szCs w:val="20"/>
          <w:lang w:val="fr-BE"/>
        </w:rPr>
      </w:pPr>
      <w:r w:rsidRPr="00B0370A">
        <w:rPr>
          <w:rFonts w:ascii="Tahoma" w:hAnsi="Tahoma" w:cs="Tahoma"/>
          <w:b/>
          <w:sz w:val="20"/>
          <w:szCs w:val="20"/>
          <w:lang w:val="fr-BE"/>
        </w:rPr>
        <w:t>Contact</w:t>
      </w:r>
      <w:r>
        <w:rPr>
          <w:rFonts w:ascii="Tahoma" w:hAnsi="Tahoma" w:cs="Tahoma"/>
          <w:b/>
          <w:sz w:val="20"/>
          <w:szCs w:val="20"/>
          <w:lang w:val="fr-BE"/>
        </w:rPr>
        <w:t xml:space="preserve"> </w:t>
      </w:r>
      <w:r w:rsidRPr="00B0370A">
        <w:rPr>
          <w:rFonts w:ascii="Tahoma" w:hAnsi="Tahoma" w:cs="Tahoma"/>
          <w:sz w:val="20"/>
          <w:szCs w:val="20"/>
          <w:lang w:val="fr-BE"/>
        </w:rPr>
        <w:t>(sur place)</w:t>
      </w:r>
    </w:p>
    <w:p w:rsidR="00E35C80" w:rsidRDefault="00E35C80" w:rsidP="00883803">
      <w:pPr>
        <w:pStyle w:val="Default"/>
        <w:jc w:val="both"/>
        <w:rPr>
          <w:rFonts w:ascii="Tahoma" w:hAnsi="Tahoma" w:cs="Tahoma"/>
          <w:sz w:val="20"/>
          <w:szCs w:val="20"/>
          <w:lang w:val="fr-BE"/>
        </w:rPr>
      </w:pPr>
    </w:p>
    <w:p w:rsidR="00B0370A" w:rsidRDefault="00B0370A" w:rsidP="00883803">
      <w:pPr>
        <w:pStyle w:val="Default"/>
        <w:jc w:val="both"/>
        <w:rPr>
          <w:rFonts w:ascii="Tahoma" w:hAnsi="Tahoma" w:cs="Tahoma"/>
          <w:sz w:val="20"/>
          <w:szCs w:val="20"/>
          <w:lang w:val="fr-BE"/>
        </w:rPr>
      </w:pPr>
      <w:r>
        <w:rPr>
          <w:rFonts w:ascii="Tahoma" w:hAnsi="Tahoma" w:cs="Tahoma"/>
          <w:sz w:val="20"/>
          <w:szCs w:val="20"/>
          <w:lang w:val="fr-BE"/>
        </w:rPr>
        <w:t xml:space="preserve">Le Réseau GSM est opérationnel au Maroc. Nous aurons un GSM avec une carte marocaine et seront joignables à tout moment. Le numéro vous sera donné </w:t>
      </w:r>
      <w:r w:rsidR="0088352F">
        <w:rPr>
          <w:rFonts w:ascii="Tahoma" w:hAnsi="Tahoma" w:cs="Tahoma"/>
          <w:sz w:val="20"/>
          <w:szCs w:val="20"/>
          <w:lang w:val="fr-BE"/>
        </w:rPr>
        <w:t>f</w:t>
      </w:r>
      <w:r>
        <w:rPr>
          <w:rFonts w:ascii="Tahoma" w:hAnsi="Tahoma" w:cs="Tahoma"/>
          <w:sz w:val="20"/>
          <w:szCs w:val="20"/>
          <w:lang w:val="fr-BE"/>
        </w:rPr>
        <w:t>in juin</w:t>
      </w:r>
      <w:r w:rsidR="00AF28FE">
        <w:rPr>
          <w:rFonts w:ascii="Tahoma" w:hAnsi="Tahoma" w:cs="Tahoma"/>
          <w:sz w:val="20"/>
          <w:szCs w:val="20"/>
          <w:lang w:val="fr-BE"/>
        </w:rPr>
        <w:t xml:space="preserve">. </w:t>
      </w:r>
    </w:p>
    <w:p w:rsidR="00AF28FE" w:rsidRPr="00B92E4F" w:rsidRDefault="00AF28FE" w:rsidP="00883803">
      <w:pPr>
        <w:pStyle w:val="Default"/>
        <w:jc w:val="both"/>
        <w:rPr>
          <w:rFonts w:ascii="Tahoma" w:hAnsi="Tahoma" w:cs="Tahoma"/>
          <w:sz w:val="20"/>
          <w:szCs w:val="20"/>
          <w:lang w:val="fr-BE"/>
        </w:rPr>
      </w:pPr>
    </w:p>
    <w:p w:rsidR="003971DB" w:rsidRPr="00B92E4F" w:rsidRDefault="001E0426" w:rsidP="00284405">
      <w:pPr>
        <w:pStyle w:val="Default"/>
        <w:shd w:val="clear" w:color="auto" w:fill="FFFF99"/>
        <w:jc w:val="both"/>
        <w:rPr>
          <w:rFonts w:ascii="Tahoma" w:hAnsi="Tahoma" w:cs="Tahoma"/>
          <w:sz w:val="20"/>
          <w:szCs w:val="20"/>
          <w:lang w:val="fr-BE"/>
        </w:rPr>
      </w:pPr>
      <w:r>
        <w:rPr>
          <w:rFonts w:ascii="Tahoma" w:hAnsi="Tahoma" w:cs="Tahoma"/>
          <w:b/>
          <w:sz w:val="20"/>
          <w:szCs w:val="20"/>
          <w:lang w:val="fr-BE"/>
        </w:rPr>
        <w:t>Récapitulatif des</w:t>
      </w:r>
      <w:r w:rsidR="003971DB" w:rsidRPr="00B92E4F">
        <w:rPr>
          <w:rFonts w:ascii="Tahoma" w:hAnsi="Tahoma" w:cs="Tahoma"/>
          <w:b/>
          <w:sz w:val="20"/>
          <w:szCs w:val="20"/>
          <w:lang w:val="fr-BE"/>
        </w:rPr>
        <w:t xml:space="preserve"> documents à prévoir</w:t>
      </w:r>
    </w:p>
    <w:p w:rsidR="003971DB" w:rsidRPr="00B92E4F" w:rsidRDefault="003971DB" w:rsidP="003971DB">
      <w:pPr>
        <w:pStyle w:val="Default"/>
        <w:jc w:val="both"/>
        <w:rPr>
          <w:rFonts w:ascii="TrebuchetMS" w:hAnsi="TrebuchetMS" w:cs="TrebuchetMS"/>
          <w:sz w:val="20"/>
          <w:szCs w:val="20"/>
          <w:lang w:val="fr-BE"/>
        </w:rPr>
      </w:pPr>
    </w:p>
    <w:p w:rsidR="003971DB" w:rsidRPr="00AC2EE9" w:rsidRDefault="00335C9F" w:rsidP="003971DB">
      <w:pPr>
        <w:pStyle w:val="Default"/>
        <w:jc w:val="both"/>
        <w:rPr>
          <w:rFonts w:ascii="Tahoma" w:hAnsi="Tahoma" w:cs="Tahoma"/>
          <w:sz w:val="20"/>
          <w:szCs w:val="20"/>
          <w:lang w:val="fr-BE"/>
        </w:rPr>
      </w:pPr>
      <w:r w:rsidRPr="00AC2EE9">
        <w:rPr>
          <w:rFonts w:ascii="Tahoma" w:hAnsi="Tahoma" w:cs="Tahoma"/>
          <w:sz w:val="20"/>
          <w:szCs w:val="20"/>
          <w:lang w:val="fr-BE"/>
        </w:rPr>
        <w:t>Avant de partir, c</w:t>
      </w:r>
      <w:r w:rsidR="00BA0D8A" w:rsidRPr="00AC2EE9">
        <w:rPr>
          <w:rFonts w:ascii="Tahoma" w:hAnsi="Tahoma" w:cs="Tahoma"/>
          <w:sz w:val="20"/>
          <w:szCs w:val="20"/>
          <w:lang w:val="fr-BE"/>
        </w:rPr>
        <w:t>haque pi devra fournir</w:t>
      </w:r>
      <w:r w:rsidR="003971DB" w:rsidRPr="00AC2EE9">
        <w:rPr>
          <w:rFonts w:ascii="Tahoma" w:hAnsi="Tahoma" w:cs="Tahoma"/>
          <w:sz w:val="20"/>
          <w:szCs w:val="20"/>
          <w:lang w:val="fr-BE"/>
        </w:rPr>
        <w:t xml:space="preserve"> : </w:t>
      </w:r>
    </w:p>
    <w:p w:rsidR="003971DB" w:rsidRPr="00AC2EE9" w:rsidRDefault="00614B13" w:rsidP="003971DB">
      <w:pPr>
        <w:pStyle w:val="Default"/>
        <w:jc w:val="both"/>
        <w:rPr>
          <w:rFonts w:ascii="Tahoma" w:hAnsi="Tahoma" w:cs="Tahoma"/>
          <w:sz w:val="20"/>
          <w:szCs w:val="20"/>
          <w:lang w:val="fr-BE"/>
        </w:rPr>
      </w:pPr>
      <w:r w:rsidRPr="00AC2EE9">
        <w:rPr>
          <w:rFonts w:ascii="Tahoma" w:hAnsi="Tahoma" w:cs="Tahoma"/>
          <w:sz w:val="20"/>
          <w:szCs w:val="20"/>
          <w:lang w:val="fr-BE"/>
        </w:rPr>
        <w:t xml:space="preserve">- </w:t>
      </w:r>
      <w:r w:rsidR="00074103" w:rsidRPr="00AC2EE9">
        <w:rPr>
          <w:rFonts w:ascii="Tahoma" w:hAnsi="Tahoma" w:cs="Tahoma"/>
          <w:sz w:val="20"/>
          <w:szCs w:val="20"/>
          <w:lang w:val="fr-BE"/>
        </w:rPr>
        <w:t>un passeport et une copie</w:t>
      </w:r>
      <w:r w:rsidR="000B0CB7" w:rsidRPr="00AC2EE9">
        <w:rPr>
          <w:rFonts w:ascii="Tahoma" w:hAnsi="Tahoma" w:cs="Tahoma"/>
          <w:sz w:val="20"/>
          <w:szCs w:val="20"/>
          <w:lang w:val="fr-BE"/>
        </w:rPr>
        <w:t>, que nous garderons</w:t>
      </w:r>
    </w:p>
    <w:p w:rsidR="001A6D31" w:rsidRPr="00AC2EE9" w:rsidRDefault="001A6D31" w:rsidP="003971DB">
      <w:pPr>
        <w:pStyle w:val="Default"/>
        <w:jc w:val="both"/>
        <w:rPr>
          <w:rFonts w:ascii="Tahoma" w:hAnsi="Tahoma" w:cs="Tahoma"/>
          <w:sz w:val="20"/>
          <w:szCs w:val="20"/>
          <w:lang w:val="fr-BE"/>
        </w:rPr>
      </w:pPr>
      <w:r w:rsidRPr="00AC2EE9">
        <w:rPr>
          <w:rFonts w:ascii="Tahoma" w:hAnsi="Tahoma" w:cs="Tahoma"/>
          <w:sz w:val="20"/>
          <w:szCs w:val="20"/>
          <w:lang w:val="fr-BE"/>
        </w:rPr>
        <w:t>- un récapitulatif reprenant le nom de la compagnie d’assistance, type de contrat, numéro de police et numéro de téléphone à appeler en cas d’urgence</w:t>
      </w:r>
    </w:p>
    <w:p w:rsidR="003971DB" w:rsidRPr="00AC2EE9" w:rsidRDefault="003971DB" w:rsidP="003971DB">
      <w:pPr>
        <w:pStyle w:val="Default"/>
        <w:jc w:val="both"/>
        <w:rPr>
          <w:rFonts w:ascii="Tahoma" w:hAnsi="Tahoma" w:cs="Tahoma"/>
          <w:sz w:val="20"/>
          <w:szCs w:val="20"/>
          <w:lang w:val="fr-BE"/>
        </w:rPr>
      </w:pPr>
      <w:r w:rsidRPr="00AC2EE9">
        <w:rPr>
          <w:rFonts w:ascii="Tahoma" w:hAnsi="Tahoma" w:cs="Tahoma"/>
          <w:sz w:val="20"/>
          <w:szCs w:val="20"/>
          <w:lang w:val="fr-BE"/>
        </w:rPr>
        <w:t xml:space="preserve">- </w:t>
      </w:r>
      <w:r w:rsidR="001A6D31" w:rsidRPr="00AC2EE9">
        <w:rPr>
          <w:rFonts w:ascii="Tahoma" w:hAnsi="Tahoma" w:cs="Tahoma"/>
          <w:sz w:val="20"/>
          <w:szCs w:val="20"/>
          <w:lang w:val="fr-BE"/>
        </w:rPr>
        <w:t>l’</w:t>
      </w:r>
      <w:r w:rsidRPr="00AC2EE9">
        <w:rPr>
          <w:rFonts w:ascii="Tahoma" w:hAnsi="Tahoma" w:cs="Tahoma"/>
          <w:sz w:val="20"/>
          <w:szCs w:val="20"/>
          <w:lang w:val="fr-BE"/>
        </w:rPr>
        <w:t>autorisation parentale légalisée par la commune</w:t>
      </w:r>
      <w:r w:rsidR="0049067A">
        <w:rPr>
          <w:rFonts w:ascii="Tahoma" w:hAnsi="Tahoma" w:cs="Tahoma"/>
          <w:sz w:val="20"/>
          <w:szCs w:val="20"/>
          <w:lang w:val="fr-BE"/>
        </w:rPr>
        <w:t xml:space="preserve"> (pour les mineurs</w:t>
      </w:r>
      <w:r w:rsidR="001A6D31" w:rsidRPr="00AC2EE9">
        <w:rPr>
          <w:rFonts w:ascii="Tahoma" w:hAnsi="Tahoma" w:cs="Tahoma"/>
          <w:sz w:val="20"/>
          <w:szCs w:val="20"/>
          <w:lang w:val="fr-BE"/>
        </w:rPr>
        <w:t>)</w:t>
      </w:r>
    </w:p>
    <w:p w:rsidR="003971DB" w:rsidRPr="00AC2EE9" w:rsidRDefault="00DD735F" w:rsidP="003971DB">
      <w:pPr>
        <w:pStyle w:val="Default"/>
        <w:jc w:val="both"/>
        <w:rPr>
          <w:rFonts w:ascii="Tahoma" w:hAnsi="Tahoma" w:cs="Tahoma"/>
          <w:sz w:val="20"/>
          <w:szCs w:val="20"/>
          <w:lang w:val="fr-BE"/>
        </w:rPr>
      </w:pPr>
      <w:r w:rsidRPr="00AC2EE9">
        <w:rPr>
          <w:rFonts w:ascii="Tahoma" w:hAnsi="Tahoma" w:cs="Tahoma"/>
          <w:sz w:val="20"/>
          <w:szCs w:val="20"/>
          <w:lang w:val="fr-BE"/>
        </w:rPr>
        <w:t xml:space="preserve">- </w:t>
      </w:r>
      <w:r w:rsidR="001A6D31" w:rsidRPr="00AC2EE9">
        <w:rPr>
          <w:rFonts w:ascii="Tahoma" w:hAnsi="Tahoma" w:cs="Tahoma"/>
          <w:sz w:val="20"/>
          <w:szCs w:val="20"/>
          <w:lang w:val="fr-BE"/>
        </w:rPr>
        <w:t>la</w:t>
      </w:r>
      <w:r w:rsidR="000B0CB7" w:rsidRPr="00AC2EE9">
        <w:rPr>
          <w:rFonts w:ascii="Tahoma" w:hAnsi="Tahoma" w:cs="Tahoma"/>
          <w:sz w:val="20"/>
          <w:szCs w:val="20"/>
          <w:lang w:val="fr-BE"/>
        </w:rPr>
        <w:t xml:space="preserve"> fiche médicale</w:t>
      </w:r>
    </w:p>
    <w:p w:rsidR="003971DB" w:rsidRPr="00B92E4F" w:rsidRDefault="003971DB" w:rsidP="00883803">
      <w:pPr>
        <w:pStyle w:val="Default"/>
        <w:jc w:val="both"/>
        <w:rPr>
          <w:rFonts w:ascii="Tahoma" w:hAnsi="Tahoma" w:cs="Tahoma"/>
          <w:sz w:val="20"/>
          <w:szCs w:val="20"/>
          <w:lang w:val="fr-BE"/>
        </w:rPr>
      </w:pPr>
    </w:p>
    <w:p w:rsidR="00284405" w:rsidRPr="00B92E4F" w:rsidRDefault="009D7CD1" w:rsidP="00284405">
      <w:pPr>
        <w:shd w:val="clear" w:color="auto" w:fill="FF0000"/>
        <w:rPr>
          <w:rFonts w:ascii="Tahoma" w:hAnsi="Tahoma" w:cs="Tahoma"/>
          <w:color w:val="000000"/>
          <w:sz w:val="20"/>
          <w:szCs w:val="20"/>
          <w:lang w:val="fr-BE" w:eastAsia="en-US"/>
        </w:rPr>
      </w:pPr>
      <w:r>
        <w:rPr>
          <w:rFonts w:ascii="Forte" w:hAnsi="Forte" w:cs="Courier New"/>
          <w:lang w:val="fr-BE"/>
        </w:rPr>
        <w:t>4.</w:t>
      </w:r>
      <w:r w:rsidR="00284405">
        <w:rPr>
          <w:rFonts w:ascii="Forte" w:hAnsi="Forte" w:cs="Courier New"/>
          <w:lang w:val="fr-BE"/>
        </w:rPr>
        <w:t xml:space="preserve"> ViE AU CAMP</w:t>
      </w:r>
    </w:p>
    <w:p w:rsidR="000B4522" w:rsidRPr="00B92E4F" w:rsidRDefault="000B4522" w:rsidP="004E556B">
      <w:pPr>
        <w:pStyle w:val="Default"/>
        <w:jc w:val="both"/>
        <w:rPr>
          <w:rFonts w:ascii="Tahoma" w:hAnsi="Tahoma" w:cs="Tahoma"/>
          <w:sz w:val="20"/>
          <w:szCs w:val="20"/>
          <w:lang w:val="fr-BE"/>
        </w:rPr>
      </w:pPr>
    </w:p>
    <w:p w:rsidR="00146153" w:rsidRPr="00B92E4F" w:rsidRDefault="00146153" w:rsidP="00284405">
      <w:pPr>
        <w:pStyle w:val="Default"/>
        <w:shd w:val="clear" w:color="auto" w:fill="FFFF99"/>
        <w:jc w:val="both"/>
        <w:rPr>
          <w:rFonts w:ascii="Tahoma" w:hAnsi="Tahoma" w:cs="Tahoma"/>
          <w:b/>
          <w:sz w:val="20"/>
          <w:szCs w:val="20"/>
          <w:lang w:val="fr-BE"/>
        </w:rPr>
      </w:pPr>
      <w:r w:rsidRPr="00B92E4F">
        <w:rPr>
          <w:rFonts w:ascii="Tahoma" w:hAnsi="Tahoma" w:cs="Tahoma"/>
          <w:b/>
          <w:sz w:val="20"/>
          <w:szCs w:val="20"/>
          <w:lang w:val="fr-BE"/>
        </w:rPr>
        <w:t>Organisation du séjour</w:t>
      </w:r>
    </w:p>
    <w:p w:rsidR="00146153" w:rsidRPr="00B92E4F" w:rsidRDefault="00146153" w:rsidP="00146153">
      <w:pPr>
        <w:pStyle w:val="Default"/>
        <w:jc w:val="both"/>
        <w:rPr>
          <w:sz w:val="22"/>
          <w:szCs w:val="22"/>
          <w:lang w:val="fr-BE"/>
        </w:rPr>
      </w:pPr>
    </w:p>
    <w:p w:rsidR="00146153" w:rsidRPr="00B92E4F" w:rsidRDefault="00BF40B4" w:rsidP="00146153">
      <w:pPr>
        <w:pStyle w:val="Default"/>
        <w:jc w:val="both"/>
        <w:rPr>
          <w:rFonts w:ascii="Tahoma" w:hAnsi="Tahoma" w:cs="Tahoma"/>
          <w:sz w:val="20"/>
          <w:szCs w:val="20"/>
          <w:lang w:val="fr-BE"/>
        </w:rPr>
      </w:pPr>
      <w:r>
        <w:rPr>
          <w:rFonts w:ascii="Tahoma" w:hAnsi="Tahoma" w:cs="Tahoma"/>
          <w:sz w:val="20"/>
          <w:szCs w:val="20"/>
          <w:lang w:val="fr-BE"/>
        </w:rPr>
        <w:t>° 1 semaine</w:t>
      </w:r>
      <w:r w:rsidR="00146153" w:rsidRPr="00B92E4F">
        <w:rPr>
          <w:rFonts w:ascii="Tahoma" w:hAnsi="Tahoma" w:cs="Tahoma"/>
          <w:sz w:val="20"/>
          <w:szCs w:val="20"/>
          <w:lang w:val="fr-BE"/>
        </w:rPr>
        <w:t xml:space="preserve"> de </w:t>
      </w:r>
      <w:r>
        <w:rPr>
          <w:rFonts w:ascii="Tahoma" w:hAnsi="Tahoma" w:cs="Tahoma"/>
          <w:sz w:val="20"/>
          <w:szCs w:val="20"/>
          <w:lang w:val="fr-BE"/>
        </w:rPr>
        <w:t>travail</w:t>
      </w:r>
      <w:r w:rsidR="00AF28FE">
        <w:rPr>
          <w:rFonts w:ascii="Tahoma" w:hAnsi="Tahoma" w:cs="Tahoma"/>
          <w:sz w:val="20"/>
          <w:szCs w:val="20"/>
          <w:lang w:val="fr-BE"/>
        </w:rPr>
        <w:t xml:space="preserve"> </w:t>
      </w:r>
      <w:r w:rsidR="00146153" w:rsidRPr="00B92E4F">
        <w:rPr>
          <w:rFonts w:ascii="Tahoma" w:hAnsi="Tahoma" w:cs="Tahoma"/>
          <w:sz w:val="20"/>
          <w:szCs w:val="20"/>
          <w:lang w:val="fr-BE"/>
        </w:rPr>
        <w:t xml:space="preserve">: </w:t>
      </w:r>
    </w:p>
    <w:p w:rsidR="00146153" w:rsidRPr="00B92E4F" w:rsidRDefault="00BC5C76" w:rsidP="00BC5C76">
      <w:pPr>
        <w:pStyle w:val="Default"/>
        <w:jc w:val="both"/>
        <w:rPr>
          <w:rFonts w:ascii="Tahoma" w:hAnsi="Tahoma" w:cs="Tahoma"/>
          <w:sz w:val="20"/>
          <w:szCs w:val="20"/>
          <w:lang w:val="fr-BE"/>
        </w:rPr>
      </w:pPr>
      <w:r w:rsidRPr="00B92E4F">
        <w:rPr>
          <w:rFonts w:ascii="Tahoma" w:hAnsi="Tahoma" w:cs="Tahoma"/>
          <w:sz w:val="20"/>
          <w:szCs w:val="20"/>
          <w:lang w:val="fr-BE"/>
        </w:rPr>
        <w:t xml:space="preserve">- </w:t>
      </w:r>
      <w:r w:rsidR="00146153" w:rsidRPr="00B92E4F">
        <w:rPr>
          <w:rFonts w:ascii="Tahoma" w:hAnsi="Tahoma" w:cs="Tahoma"/>
          <w:sz w:val="20"/>
          <w:szCs w:val="20"/>
          <w:lang w:val="fr-BE"/>
        </w:rPr>
        <w:t xml:space="preserve">le matin </w:t>
      </w:r>
      <w:r w:rsidR="00541761">
        <w:rPr>
          <w:rFonts w:ascii="Tahoma" w:hAnsi="Tahoma" w:cs="Tahoma"/>
          <w:sz w:val="20"/>
          <w:szCs w:val="20"/>
          <w:lang w:val="fr-BE"/>
        </w:rPr>
        <w:t xml:space="preserve">(ou après-midi) </w:t>
      </w:r>
      <w:r w:rsidR="00BF40B4">
        <w:rPr>
          <w:rFonts w:ascii="Tahoma" w:hAnsi="Tahoma" w:cs="Tahoma"/>
          <w:sz w:val="20"/>
          <w:szCs w:val="20"/>
          <w:lang w:val="fr-BE"/>
        </w:rPr>
        <w:t>animation des enfants</w:t>
      </w:r>
      <w:r w:rsidR="00E8748E">
        <w:rPr>
          <w:rFonts w:ascii="Tahoma" w:hAnsi="Tahoma" w:cs="Tahoma"/>
          <w:sz w:val="20"/>
          <w:szCs w:val="20"/>
          <w:lang w:val="fr-BE"/>
        </w:rPr>
        <w:t>, durant</w:t>
      </w:r>
      <w:r w:rsidR="00541761">
        <w:rPr>
          <w:rFonts w:ascii="Tahoma" w:hAnsi="Tahoma" w:cs="Tahoma"/>
          <w:sz w:val="20"/>
          <w:szCs w:val="20"/>
          <w:lang w:val="fr-BE"/>
        </w:rPr>
        <w:t xml:space="preserve"> 4h d’affilée</w:t>
      </w:r>
      <w:r w:rsidR="00E8748E">
        <w:rPr>
          <w:rFonts w:ascii="Tahoma" w:hAnsi="Tahoma" w:cs="Tahoma"/>
          <w:sz w:val="20"/>
          <w:szCs w:val="20"/>
          <w:lang w:val="fr-BE"/>
        </w:rPr>
        <w:t xml:space="preserve"> maximum</w:t>
      </w:r>
      <w:r w:rsidR="00BF40B4">
        <w:rPr>
          <w:rFonts w:ascii="Tahoma" w:hAnsi="Tahoma" w:cs="Tahoma"/>
          <w:sz w:val="20"/>
          <w:szCs w:val="20"/>
          <w:lang w:val="fr-BE"/>
        </w:rPr>
        <w:t>. Nous devons prévoir tout notre matériel (coloriages, origami, ballons etc) et imaginer des jeux assez simples pour des enfants de 6 à 12 ans.</w:t>
      </w:r>
    </w:p>
    <w:p w:rsidR="00BF40B4" w:rsidRDefault="00BC5C76" w:rsidP="00BC5C76">
      <w:pPr>
        <w:pStyle w:val="Default"/>
        <w:jc w:val="both"/>
        <w:rPr>
          <w:rFonts w:ascii="Tahoma" w:hAnsi="Tahoma" w:cs="Tahoma"/>
          <w:sz w:val="20"/>
          <w:szCs w:val="20"/>
          <w:lang w:val="fr-BE"/>
        </w:rPr>
      </w:pPr>
      <w:r w:rsidRPr="00B92E4F">
        <w:rPr>
          <w:rFonts w:ascii="Tahoma" w:hAnsi="Tahoma" w:cs="Tahoma"/>
          <w:sz w:val="20"/>
          <w:szCs w:val="20"/>
          <w:lang w:val="fr-BE"/>
        </w:rPr>
        <w:t xml:space="preserve">- </w:t>
      </w:r>
      <w:r w:rsidR="00146153" w:rsidRPr="00B92E4F">
        <w:rPr>
          <w:rFonts w:ascii="Tahoma" w:hAnsi="Tahoma" w:cs="Tahoma"/>
          <w:sz w:val="20"/>
          <w:szCs w:val="20"/>
          <w:lang w:val="fr-BE"/>
        </w:rPr>
        <w:t xml:space="preserve">les </w:t>
      </w:r>
      <w:r w:rsidR="00F54A82" w:rsidRPr="00B92E4F">
        <w:rPr>
          <w:rFonts w:ascii="Tahoma" w:hAnsi="Tahoma" w:cs="Tahoma"/>
          <w:sz w:val="20"/>
          <w:szCs w:val="20"/>
          <w:lang w:val="fr-BE"/>
        </w:rPr>
        <w:t>après-midis</w:t>
      </w:r>
      <w:r w:rsidR="00146153" w:rsidRPr="00B92E4F">
        <w:rPr>
          <w:rFonts w:ascii="Tahoma" w:hAnsi="Tahoma" w:cs="Tahoma"/>
          <w:sz w:val="20"/>
          <w:szCs w:val="20"/>
          <w:lang w:val="fr-BE"/>
        </w:rPr>
        <w:t xml:space="preserve"> libres</w:t>
      </w:r>
      <w:r w:rsidR="00BF40B4">
        <w:rPr>
          <w:rFonts w:ascii="Tahoma" w:hAnsi="Tahoma" w:cs="Tahoma"/>
          <w:sz w:val="20"/>
          <w:szCs w:val="20"/>
          <w:lang w:val="fr-BE"/>
        </w:rPr>
        <w:t xml:space="preserve"> : préparation des animations du lendemain, et prise </w:t>
      </w:r>
      <w:r w:rsidR="00AF28FE">
        <w:rPr>
          <w:rFonts w:ascii="Tahoma" w:hAnsi="Tahoma" w:cs="Tahoma"/>
          <w:sz w:val="20"/>
          <w:szCs w:val="20"/>
          <w:lang w:val="fr-BE"/>
        </w:rPr>
        <w:t>d’ambiance de la ville de Safi</w:t>
      </w:r>
      <w:r w:rsidR="00BF40B4">
        <w:rPr>
          <w:rFonts w:ascii="Tahoma" w:hAnsi="Tahoma" w:cs="Tahoma"/>
          <w:sz w:val="20"/>
          <w:szCs w:val="20"/>
          <w:lang w:val="fr-BE"/>
        </w:rPr>
        <w:t>, activités de groupe (ex : journée piscine).</w:t>
      </w:r>
    </w:p>
    <w:p w:rsidR="00BF40B4" w:rsidRPr="00B92E4F" w:rsidRDefault="00BF40B4" w:rsidP="00146153">
      <w:pPr>
        <w:pStyle w:val="Default"/>
        <w:jc w:val="both"/>
        <w:rPr>
          <w:rFonts w:ascii="Tahoma" w:hAnsi="Tahoma" w:cs="Tahoma"/>
          <w:sz w:val="20"/>
          <w:szCs w:val="20"/>
          <w:lang w:val="fr-BE"/>
        </w:rPr>
      </w:pPr>
    </w:p>
    <w:p w:rsidR="00146153" w:rsidRPr="00B92E4F" w:rsidRDefault="00BF40B4" w:rsidP="00146153">
      <w:pPr>
        <w:pStyle w:val="Default"/>
        <w:jc w:val="both"/>
        <w:rPr>
          <w:rFonts w:ascii="Tahoma" w:hAnsi="Tahoma" w:cs="Tahoma"/>
          <w:sz w:val="20"/>
          <w:szCs w:val="20"/>
          <w:lang w:val="fr-BE"/>
        </w:rPr>
      </w:pPr>
      <w:r>
        <w:rPr>
          <w:rFonts w:ascii="Tahoma" w:hAnsi="Tahoma" w:cs="Tahoma"/>
          <w:sz w:val="20"/>
          <w:szCs w:val="20"/>
          <w:lang w:val="fr-BE"/>
        </w:rPr>
        <w:t>° 2</w:t>
      </w:r>
      <w:r w:rsidR="007C1A4C" w:rsidRPr="00B92E4F">
        <w:rPr>
          <w:rFonts w:ascii="Tahoma" w:hAnsi="Tahoma" w:cs="Tahoma"/>
          <w:sz w:val="20"/>
          <w:szCs w:val="20"/>
          <w:lang w:val="fr-BE"/>
        </w:rPr>
        <w:t xml:space="preserve"> semaine</w:t>
      </w:r>
      <w:r>
        <w:rPr>
          <w:rFonts w:ascii="Tahoma" w:hAnsi="Tahoma" w:cs="Tahoma"/>
          <w:sz w:val="20"/>
          <w:szCs w:val="20"/>
          <w:lang w:val="fr-BE"/>
        </w:rPr>
        <w:t>s</w:t>
      </w:r>
      <w:r w:rsidR="007C1A4C" w:rsidRPr="00B92E4F">
        <w:rPr>
          <w:rFonts w:ascii="Tahoma" w:hAnsi="Tahoma" w:cs="Tahoma"/>
          <w:sz w:val="20"/>
          <w:szCs w:val="20"/>
          <w:lang w:val="fr-BE"/>
        </w:rPr>
        <w:t xml:space="preserve"> de voyage :</w:t>
      </w:r>
    </w:p>
    <w:p w:rsidR="00BF40B4" w:rsidRDefault="00BF40B4" w:rsidP="00146153">
      <w:pPr>
        <w:pStyle w:val="Default"/>
        <w:jc w:val="both"/>
        <w:rPr>
          <w:rFonts w:ascii="Tahoma" w:hAnsi="Tahoma" w:cs="Tahoma"/>
          <w:sz w:val="20"/>
          <w:szCs w:val="20"/>
          <w:lang w:val="fr-BE"/>
        </w:rPr>
      </w:pPr>
      <w:r>
        <w:rPr>
          <w:rFonts w:ascii="Tahoma" w:hAnsi="Tahoma" w:cs="Tahoma"/>
          <w:sz w:val="20"/>
          <w:szCs w:val="20"/>
          <w:lang w:val="fr-BE"/>
        </w:rPr>
        <w:t>Le but est aussi de découvrir le Maroc</w:t>
      </w:r>
      <w:r w:rsidR="00B657A7">
        <w:rPr>
          <w:rFonts w:ascii="Tahoma" w:hAnsi="Tahoma" w:cs="Tahoma"/>
          <w:sz w:val="20"/>
          <w:szCs w:val="20"/>
          <w:lang w:val="fr-BE"/>
        </w:rPr>
        <w:t>. Nous ferons un tour du pays</w:t>
      </w:r>
      <w:r w:rsidR="00AF28FE">
        <w:rPr>
          <w:rFonts w:ascii="Tahoma" w:hAnsi="Tahoma" w:cs="Tahoma"/>
          <w:sz w:val="20"/>
          <w:szCs w:val="20"/>
          <w:lang w:val="fr-BE"/>
        </w:rPr>
        <w:t>. Nous visiterons certaines villes et profiterons de la nature incroyable du Maroc (randonnées,…).</w:t>
      </w:r>
      <w:r w:rsidR="00B657A7">
        <w:rPr>
          <w:rFonts w:ascii="Tahoma" w:hAnsi="Tahoma" w:cs="Tahoma"/>
          <w:sz w:val="20"/>
          <w:szCs w:val="20"/>
          <w:lang w:val="fr-BE"/>
        </w:rPr>
        <w:t xml:space="preserve"> Le </w:t>
      </w:r>
      <w:r w:rsidR="00600510">
        <w:rPr>
          <w:rFonts w:ascii="Tahoma" w:hAnsi="Tahoma" w:cs="Tahoma"/>
          <w:sz w:val="20"/>
          <w:szCs w:val="20"/>
          <w:lang w:val="fr-BE"/>
        </w:rPr>
        <w:t xml:space="preserve">parcours est encore à définir. </w:t>
      </w:r>
      <w:r w:rsidR="00AF28FE">
        <w:rPr>
          <w:rFonts w:ascii="Tahoma" w:hAnsi="Tahoma" w:cs="Tahoma"/>
          <w:sz w:val="20"/>
          <w:szCs w:val="20"/>
          <w:lang w:val="fr-BE"/>
        </w:rPr>
        <w:t xml:space="preserve">Il vous sera communiqué intégralement ultérieurement. </w:t>
      </w:r>
    </w:p>
    <w:p w:rsidR="00BB672E" w:rsidRPr="00B92E4F" w:rsidRDefault="00BB672E" w:rsidP="00F54A82">
      <w:pPr>
        <w:pStyle w:val="Default"/>
        <w:jc w:val="both"/>
        <w:rPr>
          <w:rFonts w:ascii="Tahoma" w:hAnsi="Tahoma" w:cs="Tahoma"/>
          <w:b/>
          <w:sz w:val="20"/>
          <w:szCs w:val="20"/>
          <w:lang w:val="fr-BE"/>
        </w:rPr>
      </w:pPr>
    </w:p>
    <w:p w:rsidR="00F54A82" w:rsidRPr="00B92E4F" w:rsidRDefault="00F54A82" w:rsidP="00284405">
      <w:pPr>
        <w:pStyle w:val="Default"/>
        <w:shd w:val="clear" w:color="auto" w:fill="FFFF99"/>
        <w:jc w:val="both"/>
        <w:rPr>
          <w:rFonts w:ascii="Tahoma" w:hAnsi="Tahoma" w:cs="Tahoma"/>
          <w:b/>
          <w:sz w:val="20"/>
          <w:szCs w:val="20"/>
          <w:lang w:val="fr-BE"/>
        </w:rPr>
      </w:pPr>
      <w:r w:rsidRPr="00B92E4F">
        <w:rPr>
          <w:rFonts w:ascii="Tahoma" w:hAnsi="Tahoma" w:cs="Tahoma"/>
          <w:b/>
          <w:sz w:val="20"/>
          <w:szCs w:val="20"/>
          <w:lang w:val="fr-BE"/>
        </w:rPr>
        <w:t>Logement</w:t>
      </w:r>
    </w:p>
    <w:p w:rsidR="002F52B5" w:rsidRPr="00B92E4F" w:rsidRDefault="002F52B5" w:rsidP="00F54A82">
      <w:pPr>
        <w:pStyle w:val="Default"/>
        <w:jc w:val="both"/>
        <w:rPr>
          <w:rFonts w:ascii="Tahoma" w:hAnsi="Tahoma" w:cs="Tahoma"/>
          <w:sz w:val="20"/>
          <w:szCs w:val="20"/>
          <w:lang w:val="fr-BE"/>
        </w:rPr>
      </w:pPr>
    </w:p>
    <w:p w:rsidR="00396CD1" w:rsidRDefault="00B657A7" w:rsidP="00396CD1">
      <w:pPr>
        <w:pStyle w:val="Default"/>
        <w:jc w:val="both"/>
        <w:rPr>
          <w:rFonts w:ascii="Tahoma" w:hAnsi="Tahoma" w:cs="Tahoma"/>
          <w:sz w:val="20"/>
          <w:szCs w:val="20"/>
          <w:lang w:val="fr-BE"/>
        </w:rPr>
      </w:pPr>
      <w:r>
        <w:rPr>
          <w:rFonts w:ascii="Tahoma" w:hAnsi="Tahoma" w:cs="Tahoma"/>
          <w:sz w:val="20"/>
          <w:szCs w:val="20"/>
          <w:lang w:val="fr-BE"/>
        </w:rPr>
        <w:t xml:space="preserve">La Fondation </w:t>
      </w:r>
      <w:r w:rsidR="00A87A2E">
        <w:rPr>
          <w:rFonts w:ascii="Tahoma" w:hAnsi="Tahoma" w:cs="Tahoma"/>
          <w:sz w:val="20"/>
          <w:szCs w:val="20"/>
          <w:lang w:val="fr-BE"/>
        </w:rPr>
        <w:t>Orient</w:t>
      </w:r>
      <w:r w:rsidR="00F45F7F">
        <w:rPr>
          <w:rFonts w:ascii="Tahoma" w:hAnsi="Tahoma" w:cs="Tahoma"/>
          <w:sz w:val="20"/>
          <w:szCs w:val="20"/>
          <w:lang w:val="fr-BE"/>
        </w:rPr>
        <w:t>-</w:t>
      </w:r>
      <w:r w:rsidR="00A87A2E">
        <w:rPr>
          <w:rFonts w:ascii="Tahoma" w:hAnsi="Tahoma" w:cs="Tahoma"/>
          <w:sz w:val="20"/>
          <w:szCs w:val="20"/>
          <w:lang w:val="fr-BE"/>
        </w:rPr>
        <w:t xml:space="preserve">Occident </w:t>
      </w:r>
      <w:r w:rsidR="00F54A82" w:rsidRPr="00B92E4F">
        <w:rPr>
          <w:rFonts w:ascii="Tahoma" w:hAnsi="Tahoma" w:cs="Tahoma"/>
          <w:sz w:val="20"/>
          <w:szCs w:val="20"/>
          <w:lang w:val="fr-BE"/>
        </w:rPr>
        <w:t xml:space="preserve">s’engage à </w:t>
      </w:r>
      <w:r w:rsidR="00A87A2E">
        <w:rPr>
          <w:rFonts w:ascii="Tahoma" w:hAnsi="Tahoma" w:cs="Tahoma"/>
          <w:sz w:val="20"/>
          <w:szCs w:val="20"/>
          <w:lang w:val="fr-BE"/>
        </w:rPr>
        <w:t>prendre en charge notre logement. Nous serons logés</w:t>
      </w:r>
      <w:r w:rsidR="00396CD1">
        <w:rPr>
          <w:rFonts w:ascii="Tahoma" w:hAnsi="Tahoma" w:cs="Tahoma"/>
          <w:sz w:val="20"/>
          <w:szCs w:val="20"/>
          <w:lang w:val="fr-BE"/>
        </w:rPr>
        <w:t xml:space="preserve"> </w:t>
      </w:r>
      <w:r w:rsidR="00AF28FE">
        <w:rPr>
          <w:rFonts w:ascii="Tahoma" w:hAnsi="Tahoma" w:cs="Tahoma"/>
          <w:sz w:val="20"/>
          <w:szCs w:val="20"/>
          <w:lang w:val="fr-BE"/>
        </w:rPr>
        <w:t xml:space="preserve">dans une grande maison familiale, situé tout près du centre de Safi. </w:t>
      </w:r>
    </w:p>
    <w:p w:rsidR="00AF28FE" w:rsidRPr="00396CD1" w:rsidRDefault="00AF28FE" w:rsidP="00396CD1">
      <w:pPr>
        <w:pStyle w:val="Default"/>
        <w:jc w:val="both"/>
        <w:rPr>
          <w:rFonts w:ascii="Tahoma" w:hAnsi="Tahoma" w:cs="Tahoma"/>
          <w:color w:val="auto"/>
          <w:sz w:val="20"/>
          <w:szCs w:val="20"/>
          <w:lang w:val="fr-BE"/>
        </w:rPr>
      </w:pPr>
    </w:p>
    <w:p w:rsidR="00F54A82" w:rsidRDefault="00F54A82" w:rsidP="00B657A7">
      <w:pPr>
        <w:pStyle w:val="Default"/>
        <w:jc w:val="both"/>
        <w:rPr>
          <w:rFonts w:ascii="Tahoma" w:hAnsi="Tahoma" w:cs="Tahoma"/>
          <w:sz w:val="20"/>
          <w:szCs w:val="20"/>
          <w:lang w:val="fr-BE"/>
        </w:rPr>
      </w:pPr>
      <w:r w:rsidRPr="00B92E4F">
        <w:rPr>
          <w:rFonts w:ascii="Tahoma" w:hAnsi="Tahoma" w:cs="Tahoma"/>
          <w:sz w:val="20"/>
          <w:szCs w:val="20"/>
          <w:lang w:val="fr-BE"/>
        </w:rPr>
        <w:t>Dura</w:t>
      </w:r>
      <w:r w:rsidR="00B657A7">
        <w:rPr>
          <w:rFonts w:ascii="Tahoma" w:hAnsi="Tahoma" w:cs="Tahoma"/>
          <w:sz w:val="20"/>
          <w:szCs w:val="20"/>
          <w:lang w:val="fr-BE"/>
        </w:rPr>
        <w:t>nt les</w:t>
      </w:r>
      <w:r w:rsidRPr="00B92E4F">
        <w:rPr>
          <w:rFonts w:ascii="Tahoma" w:hAnsi="Tahoma" w:cs="Tahoma"/>
          <w:sz w:val="20"/>
          <w:szCs w:val="20"/>
          <w:lang w:val="fr-BE"/>
        </w:rPr>
        <w:t xml:space="preserve"> semaine</w:t>
      </w:r>
      <w:r w:rsidR="00B657A7">
        <w:rPr>
          <w:rFonts w:ascii="Tahoma" w:hAnsi="Tahoma" w:cs="Tahoma"/>
          <w:sz w:val="20"/>
          <w:szCs w:val="20"/>
          <w:lang w:val="fr-BE"/>
        </w:rPr>
        <w:t>s</w:t>
      </w:r>
      <w:r w:rsidRPr="00B92E4F">
        <w:rPr>
          <w:rFonts w:ascii="Tahoma" w:hAnsi="Tahoma" w:cs="Tahoma"/>
          <w:sz w:val="20"/>
          <w:szCs w:val="20"/>
          <w:lang w:val="fr-BE"/>
        </w:rPr>
        <w:t xml:space="preserve"> de tourisme, </w:t>
      </w:r>
      <w:r w:rsidR="00B657A7">
        <w:rPr>
          <w:rFonts w:ascii="Tahoma" w:hAnsi="Tahoma" w:cs="Tahoma"/>
          <w:sz w:val="20"/>
          <w:szCs w:val="20"/>
          <w:lang w:val="fr-BE"/>
        </w:rPr>
        <w:t>nous logerons dans les auberges de jeunesse ou en camping. C’est pour cela qu’il est important de prévoir du matériel adéquat (voir plus loin).</w:t>
      </w:r>
    </w:p>
    <w:p w:rsidR="00FC4311" w:rsidRPr="00B92E4F" w:rsidRDefault="00FC4311" w:rsidP="002F52B5">
      <w:pPr>
        <w:pStyle w:val="Default"/>
        <w:jc w:val="both"/>
        <w:rPr>
          <w:rFonts w:ascii="Tahoma" w:hAnsi="Tahoma" w:cs="Tahoma"/>
          <w:sz w:val="20"/>
          <w:szCs w:val="20"/>
          <w:lang w:val="fr-BE"/>
        </w:rPr>
      </w:pPr>
    </w:p>
    <w:p w:rsidR="002F52B5" w:rsidRPr="00B92E4F" w:rsidRDefault="002F52B5" w:rsidP="00284405">
      <w:pPr>
        <w:pStyle w:val="Default"/>
        <w:shd w:val="clear" w:color="auto" w:fill="FFFF99"/>
        <w:jc w:val="both"/>
        <w:rPr>
          <w:rFonts w:ascii="Tahoma" w:hAnsi="Tahoma" w:cs="Tahoma"/>
          <w:b/>
          <w:sz w:val="20"/>
          <w:szCs w:val="20"/>
          <w:lang w:val="fr-BE"/>
        </w:rPr>
      </w:pPr>
      <w:r w:rsidRPr="00B92E4F">
        <w:rPr>
          <w:rFonts w:ascii="Tahoma" w:hAnsi="Tahoma" w:cs="Tahoma"/>
          <w:b/>
          <w:sz w:val="20"/>
          <w:szCs w:val="20"/>
          <w:lang w:val="fr-BE"/>
        </w:rPr>
        <w:t>Nourriture</w:t>
      </w:r>
    </w:p>
    <w:p w:rsidR="002F52B5" w:rsidRPr="00B92E4F" w:rsidRDefault="002F52B5" w:rsidP="002F52B5">
      <w:pPr>
        <w:pStyle w:val="Default"/>
        <w:jc w:val="both"/>
        <w:rPr>
          <w:rFonts w:ascii="Tahoma" w:hAnsi="Tahoma" w:cs="Tahoma"/>
          <w:sz w:val="20"/>
          <w:szCs w:val="20"/>
          <w:lang w:val="fr-BE"/>
        </w:rPr>
      </w:pPr>
    </w:p>
    <w:p w:rsidR="00B657A7" w:rsidRDefault="00B657A7" w:rsidP="00B657A7">
      <w:pPr>
        <w:pStyle w:val="Default"/>
        <w:jc w:val="both"/>
        <w:rPr>
          <w:rFonts w:ascii="Tahoma" w:hAnsi="Tahoma" w:cs="Tahoma"/>
          <w:sz w:val="20"/>
          <w:szCs w:val="20"/>
          <w:lang w:val="fr-BE"/>
        </w:rPr>
      </w:pPr>
      <w:r>
        <w:rPr>
          <w:rFonts w:ascii="Tahoma" w:hAnsi="Tahoma" w:cs="Tahoma"/>
          <w:sz w:val="20"/>
          <w:szCs w:val="20"/>
          <w:lang w:val="fr-BE"/>
        </w:rPr>
        <w:t>La nourriture est à notre charge. Il existe des grandes surfaces où nous nous approvisionnerons. Durant la période de tourisme, possibilité de se nourrir à l’</w:t>
      </w:r>
      <w:r w:rsidR="00F24EB2">
        <w:rPr>
          <w:rFonts w:ascii="Tahoma" w:hAnsi="Tahoma" w:cs="Tahoma"/>
          <w:sz w:val="20"/>
          <w:szCs w:val="20"/>
          <w:lang w:val="fr-BE"/>
        </w:rPr>
        <w:t>auberge de jeunesse</w:t>
      </w:r>
      <w:r w:rsidR="00A87A2E">
        <w:rPr>
          <w:rFonts w:ascii="Tahoma" w:hAnsi="Tahoma" w:cs="Tahoma"/>
          <w:sz w:val="20"/>
          <w:szCs w:val="20"/>
          <w:lang w:val="fr-BE"/>
        </w:rPr>
        <w:t>. Tout est compris dans notre budget.</w:t>
      </w:r>
    </w:p>
    <w:p w:rsidR="00627740" w:rsidRPr="00B92E4F" w:rsidRDefault="00627740" w:rsidP="002F52B5">
      <w:pPr>
        <w:pStyle w:val="Default"/>
        <w:jc w:val="both"/>
        <w:rPr>
          <w:rFonts w:ascii="Tahoma" w:hAnsi="Tahoma" w:cs="Tahoma"/>
          <w:sz w:val="20"/>
          <w:szCs w:val="20"/>
          <w:lang w:val="fr-BE"/>
        </w:rPr>
      </w:pPr>
    </w:p>
    <w:p w:rsidR="002F52B5" w:rsidRPr="00B92E4F" w:rsidRDefault="006B31D9" w:rsidP="00284405">
      <w:pPr>
        <w:pStyle w:val="Default"/>
        <w:shd w:val="clear" w:color="auto" w:fill="FFFF99"/>
        <w:jc w:val="both"/>
        <w:rPr>
          <w:rFonts w:ascii="Tahoma" w:hAnsi="Tahoma" w:cs="Tahoma"/>
          <w:b/>
          <w:sz w:val="20"/>
          <w:szCs w:val="20"/>
          <w:lang w:val="fr-BE"/>
        </w:rPr>
      </w:pPr>
      <w:r w:rsidRPr="00B92E4F">
        <w:rPr>
          <w:rFonts w:ascii="Tahoma" w:hAnsi="Tahoma" w:cs="Tahoma"/>
          <w:b/>
          <w:sz w:val="20"/>
          <w:szCs w:val="20"/>
          <w:lang w:val="fr-BE"/>
        </w:rPr>
        <w:t>Eau</w:t>
      </w:r>
    </w:p>
    <w:p w:rsidR="006B31D9" w:rsidRPr="00B92E4F" w:rsidRDefault="006B31D9" w:rsidP="00146153">
      <w:pPr>
        <w:pStyle w:val="Default"/>
        <w:jc w:val="both"/>
        <w:rPr>
          <w:rFonts w:ascii="Tahoma" w:hAnsi="Tahoma" w:cs="Tahoma"/>
          <w:b/>
          <w:sz w:val="20"/>
          <w:szCs w:val="20"/>
          <w:lang w:val="fr-BE"/>
        </w:rPr>
      </w:pPr>
    </w:p>
    <w:p w:rsidR="0052589D" w:rsidRDefault="00357D4F" w:rsidP="00A92300">
      <w:pPr>
        <w:pStyle w:val="Default"/>
        <w:jc w:val="both"/>
        <w:rPr>
          <w:rFonts w:ascii="Tahoma" w:hAnsi="Tahoma" w:cs="Tahoma"/>
          <w:sz w:val="20"/>
          <w:szCs w:val="20"/>
          <w:lang w:val="fr-BE"/>
        </w:rPr>
      </w:pPr>
      <w:r w:rsidRPr="00B92E4F">
        <w:rPr>
          <w:rFonts w:ascii="Tahoma" w:hAnsi="Tahoma" w:cs="Tahoma"/>
          <w:sz w:val="20"/>
          <w:szCs w:val="20"/>
          <w:lang w:val="fr-BE"/>
        </w:rPr>
        <w:t xml:space="preserve">L’eau </w:t>
      </w:r>
      <w:r w:rsidR="00F24EB2">
        <w:rPr>
          <w:rFonts w:ascii="Tahoma" w:hAnsi="Tahoma" w:cs="Tahoma"/>
          <w:sz w:val="20"/>
          <w:szCs w:val="20"/>
          <w:lang w:val="fr-BE"/>
        </w:rPr>
        <w:t>au Maroc</w:t>
      </w:r>
      <w:r w:rsidRPr="00B92E4F">
        <w:rPr>
          <w:rFonts w:ascii="Tahoma" w:hAnsi="Tahoma" w:cs="Tahoma"/>
          <w:sz w:val="20"/>
          <w:szCs w:val="20"/>
          <w:lang w:val="fr-BE"/>
        </w:rPr>
        <w:t xml:space="preserve"> comporte </w:t>
      </w:r>
      <w:r w:rsidR="00752B08" w:rsidRPr="00B92E4F">
        <w:rPr>
          <w:rFonts w:ascii="Tahoma" w:hAnsi="Tahoma" w:cs="Tahoma"/>
          <w:sz w:val="20"/>
          <w:szCs w:val="20"/>
          <w:lang w:val="fr-BE"/>
        </w:rPr>
        <w:t>certaines</w:t>
      </w:r>
      <w:r w:rsidRPr="00B92E4F">
        <w:rPr>
          <w:rFonts w:ascii="Tahoma" w:hAnsi="Tahoma" w:cs="Tahoma"/>
          <w:sz w:val="20"/>
          <w:szCs w:val="20"/>
          <w:lang w:val="fr-BE"/>
        </w:rPr>
        <w:t xml:space="preserve"> amibes et bactéries que nos estomacs européens ne pourraient pas supporter. La gestion de l’eau est donc un point que nous savons essentiel. Des pastilles purificatrices (de type Micropur</w:t>
      </w:r>
      <w:r w:rsidR="00F24EB2">
        <w:rPr>
          <w:rFonts w:ascii="Tahoma" w:hAnsi="Tahoma" w:cs="Tahoma"/>
          <w:sz w:val="20"/>
          <w:szCs w:val="20"/>
          <w:lang w:val="fr-BE"/>
        </w:rPr>
        <w:t>, Aquatabs) seront utilisées, prévue par nous même. Nous aurons un bidon et tenterons au maximum de boire en bouteille.</w:t>
      </w:r>
    </w:p>
    <w:p w:rsidR="00396CD1" w:rsidRPr="00B92E4F" w:rsidRDefault="0052589D" w:rsidP="00146153">
      <w:pPr>
        <w:pStyle w:val="Default"/>
        <w:jc w:val="both"/>
        <w:rPr>
          <w:rFonts w:ascii="Tahoma" w:hAnsi="Tahoma" w:cs="Tahoma"/>
          <w:sz w:val="20"/>
          <w:szCs w:val="20"/>
          <w:lang w:val="fr-BE"/>
        </w:rPr>
      </w:pPr>
      <w:r>
        <w:rPr>
          <w:rFonts w:ascii="Tahoma" w:hAnsi="Tahoma" w:cs="Tahoma"/>
          <w:sz w:val="20"/>
          <w:szCs w:val="20"/>
          <w:lang w:val="fr-BE"/>
        </w:rPr>
        <w:br w:type="page"/>
      </w:r>
    </w:p>
    <w:p w:rsidR="00F54A82" w:rsidRPr="00B92E4F" w:rsidRDefault="00146153" w:rsidP="00284405">
      <w:pPr>
        <w:pStyle w:val="Default"/>
        <w:shd w:val="clear" w:color="auto" w:fill="FFFF99"/>
        <w:jc w:val="both"/>
        <w:rPr>
          <w:rFonts w:ascii="Tahoma" w:hAnsi="Tahoma" w:cs="Tahoma"/>
          <w:sz w:val="20"/>
          <w:szCs w:val="20"/>
          <w:lang w:val="fr-BE"/>
        </w:rPr>
      </w:pPr>
      <w:r w:rsidRPr="00284405">
        <w:rPr>
          <w:rFonts w:ascii="Tahoma" w:hAnsi="Tahoma" w:cs="Tahoma"/>
          <w:b/>
          <w:sz w:val="20"/>
          <w:szCs w:val="20"/>
          <w:shd w:val="clear" w:color="auto" w:fill="FFFF99"/>
          <w:lang w:val="fr-BE"/>
        </w:rPr>
        <w:t xml:space="preserve">Assuétudes </w:t>
      </w:r>
    </w:p>
    <w:p w:rsidR="00F6051D" w:rsidRPr="00B92E4F" w:rsidRDefault="00F6051D" w:rsidP="00146153">
      <w:pPr>
        <w:pStyle w:val="Default"/>
        <w:jc w:val="both"/>
        <w:rPr>
          <w:rFonts w:ascii="Tahoma" w:hAnsi="Tahoma" w:cs="Tahoma"/>
          <w:sz w:val="20"/>
          <w:szCs w:val="20"/>
          <w:lang w:val="fr-BE"/>
        </w:rPr>
      </w:pPr>
    </w:p>
    <w:p w:rsidR="00146153" w:rsidRDefault="00F6051D" w:rsidP="00A92300">
      <w:pPr>
        <w:pStyle w:val="Default"/>
        <w:jc w:val="both"/>
        <w:rPr>
          <w:rFonts w:ascii="Tahoma" w:hAnsi="Tahoma" w:cs="Tahoma"/>
          <w:sz w:val="20"/>
          <w:szCs w:val="20"/>
          <w:lang w:val="fr-BE"/>
        </w:rPr>
      </w:pPr>
      <w:r w:rsidRPr="00B92E4F">
        <w:rPr>
          <w:rFonts w:ascii="Tahoma" w:hAnsi="Tahoma" w:cs="Tahoma"/>
          <w:sz w:val="20"/>
          <w:szCs w:val="20"/>
          <w:lang w:val="fr-BE"/>
        </w:rPr>
        <w:t>On s’</w:t>
      </w:r>
      <w:r w:rsidR="00146153" w:rsidRPr="00B92E4F">
        <w:rPr>
          <w:rFonts w:ascii="Tahoma" w:hAnsi="Tahoma" w:cs="Tahoma"/>
          <w:sz w:val="20"/>
          <w:szCs w:val="20"/>
          <w:lang w:val="fr-BE"/>
        </w:rPr>
        <w:t xml:space="preserve">en tient aux règles de vie établies </w:t>
      </w:r>
      <w:r w:rsidR="007E2B71" w:rsidRPr="00B92E4F">
        <w:rPr>
          <w:rFonts w:ascii="Tahoma" w:hAnsi="Tahoma" w:cs="Tahoma"/>
          <w:sz w:val="20"/>
          <w:szCs w:val="20"/>
          <w:lang w:val="fr-BE"/>
        </w:rPr>
        <w:t>ensemble avec le groupe au début de l’</w:t>
      </w:r>
      <w:r w:rsidR="00146153" w:rsidRPr="00B92E4F">
        <w:rPr>
          <w:rFonts w:ascii="Tahoma" w:hAnsi="Tahoma" w:cs="Tahoma"/>
          <w:sz w:val="20"/>
          <w:szCs w:val="20"/>
          <w:lang w:val="fr-BE"/>
        </w:rPr>
        <w:t>année.</w:t>
      </w:r>
      <w:r w:rsidR="007E2B71" w:rsidRPr="00B92E4F">
        <w:rPr>
          <w:rFonts w:ascii="Tahoma" w:hAnsi="Tahoma" w:cs="Tahoma"/>
          <w:sz w:val="20"/>
          <w:szCs w:val="20"/>
          <w:lang w:val="fr-BE"/>
        </w:rPr>
        <w:t xml:space="preserve"> Toute forme de </w:t>
      </w:r>
      <w:r w:rsidR="007E2B71" w:rsidRPr="00864E94">
        <w:rPr>
          <w:rFonts w:ascii="Tahoma" w:hAnsi="Tahoma" w:cs="Tahoma"/>
          <w:b/>
          <w:sz w:val="20"/>
          <w:szCs w:val="20"/>
          <w:lang w:val="fr-BE"/>
        </w:rPr>
        <w:t>drogue</w:t>
      </w:r>
      <w:r w:rsidR="007E2B71" w:rsidRPr="00B92E4F">
        <w:rPr>
          <w:rFonts w:ascii="Tahoma" w:hAnsi="Tahoma" w:cs="Tahoma"/>
          <w:sz w:val="20"/>
          <w:szCs w:val="20"/>
          <w:lang w:val="fr-BE"/>
        </w:rPr>
        <w:t xml:space="preserve"> est bien sûr interdite (ex : le joint) puisqu’il existe des lois à ce sujet, et des contrôles douaniers.</w:t>
      </w:r>
      <w:r w:rsidR="006D2D60">
        <w:rPr>
          <w:rFonts w:ascii="Tahoma" w:hAnsi="Tahoma" w:cs="Tahoma"/>
          <w:sz w:val="20"/>
          <w:szCs w:val="20"/>
          <w:lang w:val="fr-BE"/>
        </w:rPr>
        <w:t xml:space="preserve"> Mais ça pas de soucis</w:t>
      </w:r>
      <w:r w:rsidR="00B517DE" w:rsidRPr="00B92E4F">
        <w:rPr>
          <w:rFonts w:ascii="Tahoma" w:hAnsi="Tahoma" w:cs="Tahoma"/>
          <w:sz w:val="20"/>
          <w:szCs w:val="20"/>
          <w:lang w:val="fr-BE"/>
        </w:rPr>
        <w:t>, on fait confiance à nos pis.</w:t>
      </w:r>
    </w:p>
    <w:p w:rsidR="008C4A6D" w:rsidRDefault="00F843B0" w:rsidP="00A92300">
      <w:pPr>
        <w:pStyle w:val="Default"/>
        <w:jc w:val="both"/>
        <w:rPr>
          <w:rFonts w:ascii="Tahoma" w:hAnsi="Tahoma" w:cs="Tahoma"/>
          <w:sz w:val="20"/>
          <w:szCs w:val="20"/>
          <w:lang w:val="fr-BE"/>
        </w:rPr>
      </w:pPr>
      <w:r>
        <w:rPr>
          <w:rFonts w:ascii="Tahoma" w:hAnsi="Tahoma" w:cs="Tahoma"/>
          <w:sz w:val="20"/>
          <w:szCs w:val="20"/>
          <w:lang w:val="fr-BE"/>
        </w:rPr>
        <w:t xml:space="preserve">La </w:t>
      </w:r>
      <w:r w:rsidRPr="00864E94">
        <w:rPr>
          <w:rFonts w:ascii="Tahoma" w:hAnsi="Tahoma" w:cs="Tahoma"/>
          <w:b/>
          <w:sz w:val="20"/>
          <w:szCs w:val="20"/>
          <w:lang w:val="fr-BE"/>
        </w:rPr>
        <w:t>cigarette</w:t>
      </w:r>
      <w:r>
        <w:rPr>
          <w:rFonts w:ascii="Tahoma" w:hAnsi="Tahoma" w:cs="Tahoma"/>
          <w:sz w:val="20"/>
          <w:szCs w:val="20"/>
          <w:lang w:val="fr-BE"/>
        </w:rPr>
        <w:t xml:space="preserve"> est autorisée, hors des moments d’activités</w:t>
      </w:r>
      <w:r w:rsidR="008C4A6D">
        <w:rPr>
          <w:rFonts w:ascii="Tahoma" w:hAnsi="Tahoma" w:cs="Tahoma"/>
          <w:sz w:val="20"/>
          <w:szCs w:val="20"/>
          <w:lang w:val="fr-BE"/>
        </w:rPr>
        <w:t xml:space="preserve"> (et surtout hors des moments de prestations)</w:t>
      </w:r>
      <w:r>
        <w:rPr>
          <w:rFonts w:ascii="Tahoma" w:hAnsi="Tahoma" w:cs="Tahoma"/>
          <w:sz w:val="20"/>
          <w:szCs w:val="20"/>
          <w:lang w:val="fr-BE"/>
        </w:rPr>
        <w:t>, et sur demande. L’</w:t>
      </w:r>
      <w:r w:rsidRPr="00864E94">
        <w:rPr>
          <w:rFonts w:ascii="Tahoma" w:hAnsi="Tahoma" w:cs="Tahoma"/>
          <w:b/>
          <w:sz w:val="20"/>
          <w:szCs w:val="20"/>
          <w:lang w:val="fr-BE"/>
        </w:rPr>
        <w:t>alcool</w:t>
      </w:r>
      <w:r w:rsidR="008C4A6D">
        <w:rPr>
          <w:rFonts w:ascii="Tahoma" w:hAnsi="Tahoma" w:cs="Tahoma"/>
          <w:sz w:val="20"/>
          <w:szCs w:val="20"/>
          <w:lang w:val="fr-BE"/>
        </w:rPr>
        <w:t xml:space="preserve"> est fourni par le staff et uniquement dans des quantités déterminées. Il est évident que la distribution d’alcool sera </w:t>
      </w:r>
      <w:r w:rsidR="00A05CF3">
        <w:rPr>
          <w:rFonts w:ascii="Tahoma" w:hAnsi="Tahoma" w:cs="Tahoma"/>
          <w:sz w:val="20"/>
          <w:szCs w:val="20"/>
          <w:lang w:val="fr-BE"/>
        </w:rPr>
        <w:t>occasionnelle</w:t>
      </w:r>
      <w:r w:rsidR="008C4A6D">
        <w:rPr>
          <w:rFonts w:ascii="Tahoma" w:hAnsi="Tahoma" w:cs="Tahoma"/>
          <w:sz w:val="20"/>
          <w:szCs w:val="20"/>
          <w:lang w:val="fr-BE"/>
        </w:rPr>
        <w:t xml:space="preserve"> puisque nous auront d’autre</w:t>
      </w:r>
      <w:r w:rsidR="00A05CF3">
        <w:rPr>
          <w:rFonts w:ascii="Tahoma" w:hAnsi="Tahoma" w:cs="Tahoma"/>
          <w:sz w:val="20"/>
          <w:szCs w:val="20"/>
          <w:lang w:val="fr-BE"/>
        </w:rPr>
        <w:t>s</w:t>
      </w:r>
      <w:r w:rsidR="008C4A6D">
        <w:rPr>
          <w:rFonts w:ascii="Tahoma" w:hAnsi="Tahoma" w:cs="Tahoma"/>
          <w:sz w:val="20"/>
          <w:szCs w:val="20"/>
          <w:lang w:val="fr-BE"/>
        </w:rPr>
        <w:t xml:space="preserve"> choses à faire et qu’en plus de ça, nous nous</w:t>
      </w:r>
      <w:r w:rsidR="00864E94">
        <w:rPr>
          <w:rFonts w:ascii="Tahoma" w:hAnsi="Tahoma" w:cs="Tahoma"/>
          <w:sz w:val="20"/>
          <w:szCs w:val="20"/>
          <w:lang w:val="fr-BE"/>
        </w:rPr>
        <w:t xml:space="preserve"> trouvons dans un pays musulman</w:t>
      </w:r>
      <w:r w:rsidR="008C4A6D">
        <w:rPr>
          <w:rFonts w:ascii="Tahoma" w:hAnsi="Tahoma" w:cs="Tahoma"/>
          <w:sz w:val="20"/>
          <w:szCs w:val="20"/>
          <w:lang w:val="fr-BE"/>
        </w:rPr>
        <w:t>.</w:t>
      </w:r>
    </w:p>
    <w:p w:rsidR="001C6365" w:rsidRDefault="001C6365" w:rsidP="00A92300">
      <w:pPr>
        <w:pStyle w:val="Default"/>
        <w:jc w:val="both"/>
        <w:rPr>
          <w:rFonts w:ascii="Tahoma" w:hAnsi="Tahoma" w:cs="Tahoma"/>
          <w:sz w:val="20"/>
          <w:szCs w:val="20"/>
          <w:lang w:val="fr-FR"/>
        </w:rPr>
      </w:pPr>
    </w:p>
    <w:p w:rsidR="008C4A6D" w:rsidRPr="008C4A6D" w:rsidRDefault="008C4A6D" w:rsidP="008C4A6D">
      <w:pPr>
        <w:pStyle w:val="Default"/>
        <w:shd w:val="clear" w:color="auto" w:fill="FFFF99"/>
        <w:jc w:val="both"/>
        <w:rPr>
          <w:rFonts w:ascii="Tahoma" w:hAnsi="Tahoma" w:cs="Tahoma"/>
          <w:b/>
          <w:sz w:val="20"/>
          <w:szCs w:val="20"/>
          <w:shd w:val="clear" w:color="auto" w:fill="FFFF99"/>
          <w:lang w:val="fr-BE"/>
        </w:rPr>
      </w:pPr>
      <w:r>
        <w:rPr>
          <w:rFonts w:ascii="Tahoma" w:hAnsi="Tahoma" w:cs="Tahoma"/>
          <w:b/>
          <w:sz w:val="20"/>
          <w:szCs w:val="20"/>
          <w:shd w:val="clear" w:color="auto" w:fill="FFFF99"/>
          <w:lang w:val="fr-BE"/>
        </w:rPr>
        <w:t>Evalu</w:t>
      </w:r>
      <w:r w:rsidRPr="008C4A6D">
        <w:rPr>
          <w:rFonts w:ascii="Tahoma" w:hAnsi="Tahoma" w:cs="Tahoma"/>
          <w:b/>
          <w:sz w:val="20"/>
          <w:szCs w:val="20"/>
          <w:shd w:val="clear" w:color="auto" w:fill="FFFF99"/>
          <w:lang w:val="fr-BE"/>
        </w:rPr>
        <w:t>ation</w:t>
      </w:r>
    </w:p>
    <w:p w:rsidR="008C4A6D" w:rsidRDefault="008C4A6D" w:rsidP="00A92300">
      <w:pPr>
        <w:pStyle w:val="Default"/>
        <w:jc w:val="both"/>
        <w:rPr>
          <w:rFonts w:ascii="Tahoma" w:hAnsi="Tahoma" w:cs="Tahoma"/>
          <w:sz w:val="20"/>
          <w:szCs w:val="20"/>
          <w:lang w:val="fr-BE"/>
        </w:rPr>
      </w:pPr>
    </w:p>
    <w:p w:rsidR="001C6365" w:rsidRPr="008967C1" w:rsidRDefault="008C4A6D" w:rsidP="00A92300">
      <w:pPr>
        <w:pStyle w:val="Default"/>
        <w:jc w:val="both"/>
        <w:rPr>
          <w:rFonts w:ascii="Tahoma" w:hAnsi="Tahoma" w:cs="Tahoma"/>
          <w:sz w:val="20"/>
          <w:szCs w:val="20"/>
          <w:lang w:val="fr-BE"/>
        </w:rPr>
      </w:pPr>
      <w:r>
        <w:rPr>
          <w:rFonts w:ascii="Tahoma" w:hAnsi="Tahoma" w:cs="Tahoma"/>
          <w:sz w:val="20"/>
          <w:szCs w:val="20"/>
          <w:lang w:val="fr-BE"/>
        </w:rPr>
        <w:t xml:space="preserve">Tout comme </w:t>
      </w:r>
      <w:r w:rsidR="00AF28FE">
        <w:rPr>
          <w:rFonts w:ascii="Tahoma" w:hAnsi="Tahoma" w:cs="Tahoma"/>
          <w:sz w:val="20"/>
          <w:szCs w:val="20"/>
          <w:lang w:val="fr-BE"/>
        </w:rPr>
        <w:t>en Slovénie</w:t>
      </w:r>
      <w:r>
        <w:rPr>
          <w:rFonts w:ascii="Tahoma" w:hAnsi="Tahoma" w:cs="Tahoma"/>
          <w:sz w:val="20"/>
          <w:szCs w:val="20"/>
          <w:lang w:val="fr-BE"/>
        </w:rPr>
        <w:t xml:space="preserve"> l’année passée, nous ferons des moments d’évaluation, avec une fréquence d’environ tous les 3-4 jours, </w:t>
      </w:r>
      <w:r w:rsidR="008967C1">
        <w:rPr>
          <w:rFonts w:ascii="Tahoma" w:hAnsi="Tahoma" w:cs="Tahoma"/>
          <w:sz w:val="20"/>
          <w:szCs w:val="20"/>
          <w:lang w:val="fr-BE"/>
        </w:rPr>
        <w:t>afin de vérifier que tout le monde se sente bien à sa place dans l’aventure et qu’il n’y ait pas de rapport de force, de problèmes au sein du groupe</w:t>
      </w:r>
      <w:r w:rsidR="00AF28FE">
        <w:rPr>
          <w:rFonts w:ascii="Tahoma" w:hAnsi="Tahoma" w:cs="Tahoma"/>
          <w:sz w:val="20"/>
          <w:szCs w:val="20"/>
          <w:lang w:val="fr-BE"/>
        </w:rPr>
        <w:t>. L’expérience de l’an passé</w:t>
      </w:r>
      <w:r w:rsidR="008967C1">
        <w:rPr>
          <w:rFonts w:ascii="Tahoma" w:hAnsi="Tahoma" w:cs="Tahoma"/>
          <w:sz w:val="20"/>
          <w:szCs w:val="20"/>
          <w:lang w:val="fr-BE"/>
        </w:rPr>
        <w:t xml:space="preserve"> nous a démontré qu’il s’agit de moments importants pour le groupe.</w:t>
      </w:r>
    </w:p>
    <w:p w:rsidR="00CD6E02" w:rsidRDefault="00CD6E02" w:rsidP="00146153">
      <w:pPr>
        <w:pStyle w:val="Default"/>
        <w:jc w:val="both"/>
        <w:rPr>
          <w:rFonts w:ascii="Tahoma" w:hAnsi="Tahoma" w:cs="Tahoma"/>
          <w:sz w:val="20"/>
          <w:szCs w:val="20"/>
          <w:lang w:val="fr-BE"/>
        </w:rPr>
      </w:pPr>
    </w:p>
    <w:p w:rsidR="00925FA0" w:rsidRPr="00B92E4F" w:rsidRDefault="00925FA0" w:rsidP="00284405">
      <w:pPr>
        <w:pStyle w:val="Default"/>
        <w:shd w:val="clear" w:color="auto" w:fill="FFFF99"/>
        <w:jc w:val="both"/>
        <w:rPr>
          <w:rFonts w:ascii="Tahoma" w:hAnsi="Tahoma" w:cs="Tahoma"/>
          <w:sz w:val="20"/>
          <w:szCs w:val="20"/>
          <w:lang w:val="fr-BE"/>
        </w:rPr>
      </w:pPr>
      <w:r w:rsidRPr="00B92E4F">
        <w:rPr>
          <w:rFonts w:ascii="Tahoma" w:hAnsi="Tahoma" w:cs="Tahoma"/>
          <w:b/>
          <w:sz w:val="20"/>
          <w:szCs w:val="20"/>
          <w:lang w:val="fr-BE"/>
        </w:rPr>
        <w:t>Transport</w:t>
      </w:r>
      <w:r w:rsidRPr="00B92E4F">
        <w:rPr>
          <w:rFonts w:ascii="Tahoma" w:hAnsi="Tahoma" w:cs="Tahoma"/>
          <w:sz w:val="20"/>
          <w:szCs w:val="20"/>
          <w:lang w:val="fr-BE"/>
        </w:rPr>
        <w:t xml:space="preserve"> </w:t>
      </w:r>
      <w:r w:rsidR="00146153" w:rsidRPr="00B92E4F">
        <w:rPr>
          <w:rFonts w:ascii="Tahoma" w:hAnsi="Tahoma" w:cs="Tahoma"/>
          <w:sz w:val="20"/>
          <w:szCs w:val="20"/>
          <w:lang w:val="fr-BE"/>
        </w:rPr>
        <w:t>(</w:t>
      </w:r>
      <w:r w:rsidRPr="00B92E4F">
        <w:rPr>
          <w:rFonts w:ascii="Tahoma" w:hAnsi="Tahoma" w:cs="Tahoma"/>
          <w:sz w:val="20"/>
          <w:szCs w:val="20"/>
          <w:lang w:val="fr-BE"/>
        </w:rPr>
        <w:t>sur place</w:t>
      </w:r>
      <w:r w:rsidR="00146153" w:rsidRPr="00B92E4F">
        <w:rPr>
          <w:rFonts w:ascii="Tahoma" w:hAnsi="Tahoma" w:cs="Tahoma"/>
          <w:sz w:val="20"/>
          <w:szCs w:val="20"/>
          <w:lang w:val="fr-BE"/>
        </w:rPr>
        <w:t>)</w:t>
      </w:r>
    </w:p>
    <w:p w:rsidR="00CD6E02" w:rsidRPr="00477ECF" w:rsidRDefault="00CD6E02" w:rsidP="00CD6E02">
      <w:pPr>
        <w:pStyle w:val="Titre3"/>
        <w:numPr>
          <w:ilvl w:val="0"/>
          <w:numId w:val="0"/>
        </w:numPr>
        <w:spacing w:before="0" w:after="0"/>
        <w:rPr>
          <w:rFonts w:ascii="Tahoma" w:hAnsi="Tahoma" w:cs="Tahoma"/>
          <w:b w:val="0"/>
          <w:bCs w:val="0"/>
          <w:color w:val="000000"/>
          <w:sz w:val="20"/>
          <w:szCs w:val="20"/>
          <w:lang w:val="fr-BE" w:eastAsia="en-US"/>
        </w:rPr>
      </w:pPr>
    </w:p>
    <w:p w:rsidR="005D3C8B" w:rsidRPr="00AF28FE" w:rsidRDefault="00477ECF" w:rsidP="00AF28FE">
      <w:pPr>
        <w:autoSpaceDE w:val="0"/>
        <w:autoSpaceDN w:val="0"/>
        <w:adjustRightInd w:val="0"/>
        <w:rPr>
          <w:rFonts w:ascii="Tahoma" w:hAnsi="Tahoma" w:cs="Tahoma"/>
          <w:color w:val="000000"/>
          <w:sz w:val="20"/>
          <w:szCs w:val="20"/>
          <w:lang w:val="fr-BE" w:eastAsia="en-US"/>
        </w:rPr>
      </w:pPr>
      <w:r w:rsidRPr="00477ECF">
        <w:rPr>
          <w:rFonts w:ascii="Tahoma" w:hAnsi="Tahoma" w:cs="Tahoma"/>
          <w:color w:val="000000"/>
          <w:sz w:val="20"/>
          <w:szCs w:val="20"/>
          <w:lang w:val="fr-BE" w:eastAsia="en-US"/>
        </w:rPr>
        <w:t>L</w:t>
      </w:r>
      <w:r w:rsidR="005D3C8B" w:rsidRPr="00477ECF">
        <w:rPr>
          <w:rFonts w:ascii="Tahoma" w:hAnsi="Tahoma" w:cs="Tahoma"/>
          <w:color w:val="000000"/>
          <w:sz w:val="20"/>
          <w:szCs w:val="20"/>
          <w:lang w:val="fr-BE" w:eastAsia="en-US"/>
        </w:rPr>
        <w:t>e réseau de train marocain est efficace et peu coûteux pour les déplacements entre les villes. En ville, nous utiliserons les taxis, efficaces et peu coûteux. Les déplacements entre le lieu de</w:t>
      </w:r>
      <w:r w:rsidR="00AF28FE">
        <w:rPr>
          <w:rFonts w:ascii="Tahoma" w:hAnsi="Tahoma" w:cs="Tahoma"/>
          <w:color w:val="000000"/>
          <w:sz w:val="20"/>
          <w:szCs w:val="20"/>
          <w:lang w:val="fr-BE" w:eastAsia="en-US"/>
        </w:rPr>
        <w:t xml:space="preserve"> </w:t>
      </w:r>
      <w:r>
        <w:rPr>
          <w:rFonts w:ascii="Tahoma" w:hAnsi="Tahoma" w:cs="Tahoma"/>
          <w:color w:val="000000"/>
          <w:sz w:val="20"/>
          <w:szCs w:val="20"/>
          <w:lang w:val="fr-BE" w:eastAsia="en-US"/>
        </w:rPr>
        <w:t>résidence et</w:t>
      </w:r>
      <w:r w:rsidR="005D3C8B" w:rsidRPr="00477ECF">
        <w:rPr>
          <w:rFonts w:ascii="Tahoma" w:hAnsi="Tahoma" w:cs="Tahoma"/>
          <w:color w:val="000000"/>
          <w:sz w:val="20"/>
          <w:szCs w:val="20"/>
          <w:lang w:val="fr-BE" w:eastAsia="en-US"/>
        </w:rPr>
        <w:t xml:space="preserve"> </w:t>
      </w:r>
      <w:r w:rsidR="00A87A2E">
        <w:rPr>
          <w:rFonts w:ascii="Tahoma" w:hAnsi="Tahoma" w:cs="Tahoma"/>
          <w:color w:val="000000"/>
          <w:sz w:val="20"/>
          <w:szCs w:val="20"/>
          <w:lang w:val="fr-BE" w:eastAsia="en-US"/>
        </w:rPr>
        <w:t>les centres de la Fondation Rita Zniber</w:t>
      </w:r>
      <w:r w:rsidR="005D3C8B" w:rsidRPr="00477ECF">
        <w:rPr>
          <w:rFonts w:ascii="Tahoma" w:hAnsi="Tahoma" w:cs="Tahoma"/>
          <w:color w:val="000000"/>
          <w:sz w:val="20"/>
          <w:szCs w:val="20"/>
          <w:lang w:val="fr-BE" w:eastAsia="en-US"/>
        </w:rPr>
        <w:t xml:space="preserve"> </w:t>
      </w:r>
      <w:r w:rsidR="00A87A2E">
        <w:rPr>
          <w:rFonts w:ascii="Tahoma" w:hAnsi="Tahoma" w:cs="Tahoma"/>
          <w:color w:val="000000"/>
          <w:sz w:val="20"/>
          <w:szCs w:val="20"/>
          <w:lang w:val="fr-BE" w:eastAsia="en-US"/>
        </w:rPr>
        <w:t xml:space="preserve">seront pris en charge </w:t>
      </w:r>
      <w:r w:rsidR="005D3C8B" w:rsidRPr="00477ECF">
        <w:rPr>
          <w:rFonts w:ascii="Tahoma" w:hAnsi="Tahoma" w:cs="Tahoma"/>
          <w:color w:val="000000"/>
          <w:sz w:val="20"/>
          <w:szCs w:val="20"/>
          <w:lang w:val="fr-BE" w:eastAsia="en-US"/>
        </w:rPr>
        <w:t>par la Fondation</w:t>
      </w:r>
      <w:r w:rsidR="00AF28FE">
        <w:rPr>
          <w:rFonts w:ascii="Tahoma" w:hAnsi="Tahoma" w:cs="Tahoma"/>
          <w:color w:val="000000"/>
          <w:sz w:val="20"/>
          <w:szCs w:val="20"/>
          <w:lang w:val="fr-BE" w:eastAsia="en-US"/>
        </w:rPr>
        <w:t xml:space="preserve"> </w:t>
      </w:r>
      <w:r w:rsidR="00A87A2E">
        <w:rPr>
          <w:rFonts w:ascii="Tahoma" w:hAnsi="Tahoma" w:cs="Tahoma"/>
          <w:sz w:val="20"/>
          <w:szCs w:val="20"/>
          <w:lang w:val="fr-BE"/>
        </w:rPr>
        <w:t xml:space="preserve">Orient-Occident (car). </w:t>
      </w:r>
    </w:p>
    <w:p w:rsidR="00925FA0" w:rsidRPr="00B92E4F" w:rsidRDefault="00925FA0" w:rsidP="004E556B">
      <w:pPr>
        <w:pStyle w:val="Default"/>
        <w:jc w:val="both"/>
        <w:rPr>
          <w:rFonts w:ascii="Tahoma" w:hAnsi="Tahoma" w:cs="Tahoma"/>
          <w:sz w:val="20"/>
          <w:szCs w:val="20"/>
          <w:lang w:val="fr-BE"/>
        </w:rPr>
      </w:pPr>
    </w:p>
    <w:p w:rsidR="004B3CAD" w:rsidRPr="00B92E4F" w:rsidRDefault="009F251E" w:rsidP="00284405">
      <w:pPr>
        <w:pStyle w:val="Default"/>
        <w:shd w:val="clear" w:color="auto" w:fill="FFFF99"/>
        <w:jc w:val="both"/>
        <w:rPr>
          <w:rFonts w:ascii="Tahoma" w:hAnsi="Tahoma" w:cs="Tahoma"/>
          <w:b/>
          <w:sz w:val="20"/>
          <w:szCs w:val="20"/>
          <w:lang w:val="fr-BE"/>
        </w:rPr>
      </w:pPr>
      <w:r w:rsidRPr="00B92E4F">
        <w:rPr>
          <w:rFonts w:ascii="Tahoma" w:hAnsi="Tahoma" w:cs="Tahoma"/>
          <w:b/>
          <w:sz w:val="20"/>
          <w:szCs w:val="20"/>
          <w:lang w:val="fr-BE"/>
        </w:rPr>
        <w:t>Contact</w:t>
      </w:r>
    </w:p>
    <w:p w:rsidR="00AA1E86" w:rsidRPr="00B92E4F" w:rsidRDefault="00AA1E86" w:rsidP="004E556B">
      <w:pPr>
        <w:pStyle w:val="Default"/>
        <w:jc w:val="both"/>
        <w:rPr>
          <w:rFonts w:ascii="Tahoma" w:hAnsi="Tahoma" w:cs="Tahoma"/>
          <w:sz w:val="20"/>
          <w:szCs w:val="20"/>
          <w:lang w:val="fr-BE"/>
        </w:rPr>
      </w:pPr>
    </w:p>
    <w:p w:rsidR="00477ECF" w:rsidRDefault="00477ECF" w:rsidP="00BF40B4">
      <w:pPr>
        <w:autoSpaceDE w:val="0"/>
        <w:autoSpaceDN w:val="0"/>
        <w:adjustRightInd w:val="0"/>
        <w:rPr>
          <w:rFonts w:ascii="Tahoma" w:hAnsi="Tahoma" w:cs="Tahoma"/>
          <w:color w:val="000000"/>
          <w:sz w:val="20"/>
          <w:szCs w:val="20"/>
          <w:lang w:val="fr-BE" w:eastAsia="en-US"/>
        </w:rPr>
      </w:pPr>
      <w:r w:rsidRPr="00477ECF">
        <w:rPr>
          <w:rFonts w:ascii="Tahoma" w:hAnsi="Tahoma" w:cs="Tahoma"/>
          <w:color w:val="000000"/>
          <w:sz w:val="20"/>
          <w:szCs w:val="20"/>
          <w:lang w:val="fr-BE" w:eastAsia="en-US"/>
        </w:rPr>
        <w:t>La personne responsabl</w:t>
      </w:r>
      <w:r>
        <w:rPr>
          <w:rFonts w:ascii="Tahoma" w:hAnsi="Tahoma" w:cs="Tahoma"/>
          <w:color w:val="000000"/>
          <w:sz w:val="20"/>
          <w:szCs w:val="20"/>
          <w:lang w:val="fr-BE" w:eastAsia="en-US"/>
        </w:rPr>
        <w:t>e</w:t>
      </w:r>
      <w:r w:rsidRPr="00477ECF">
        <w:rPr>
          <w:rFonts w:ascii="Tahoma" w:hAnsi="Tahoma" w:cs="Tahoma"/>
          <w:color w:val="000000"/>
          <w:sz w:val="20"/>
          <w:szCs w:val="20"/>
          <w:lang w:val="fr-BE" w:eastAsia="en-US"/>
        </w:rPr>
        <w:t xml:space="preserve"> de l’accueil des Relais pionniers au sein de la Fondation est Gabrielle Pinte/de Fierlant</w:t>
      </w:r>
      <w:r w:rsidR="00FC4DBB">
        <w:rPr>
          <w:rFonts w:ascii="Tahoma" w:hAnsi="Tahoma" w:cs="Tahoma"/>
          <w:color w:val="000000"/>
          <w:sz w:val="20"/>
          <w:szCs w:val="20"/>
          <w:lang w:val="fr-BE" w:eastAsia="en-US"/>
        </w:rPr>
        <w:t>. C’est une belge vivant au Maroc, active dans la Fondation Orient-Occident et qui s’occupe de nombreuses associations avec une expérience dans l’accueil de pionniers belges.</w:t>
      </w:r>
    </w:p>
    <w:p w:rsidR="00BF40B4" w:rsidRDefault="00BF40B4" w:rsidP="00A92300">
      <w:pPr>
        <w:pStyle w:val="Default"/>
        <w:jc w:val="both"/>
        <w:rPr>
          <w:rFonts w:ascii="Tahoma" w:hAnsi="Tahoma" w:cs="Tahoma"/>
          <w:sz w:val="20"/>
          <w:szCs w:val="20"/>
          <w:lang w:val="fr-BE"/>
        </w:rPr>
      </w:pPr>
    </w:p>
    <w:p w:rsidR="00F6167C" w:rsidRPr="00B92E4F" w:rsidRDefault="000C23BC" w:rsidP="004E556B">
      <w:pPr>
        <w:pStyle w:val="Default"/>
        <w:jc w:val="both"/>
        <w:rPr>
          <w:rFonts w:ascii="Tahoma" w:hAnsi="Tahoma" w:cs="Tahoma"/>
          <w:sz w:val="20"/>
          <w:szCs w:val="20"/>
          <w:lang w:val="fr-BE"/>
        </w:rPr>
      </w:pPr>
      <w:r w:rsidRPr="00B92E4F">
        <w:rPr>
          <w:rFonts w:ascii="Tahoma" w:hAnsi="Tahoma" w:cs="Tahoma"/>
          <w:sz w:val="20"/>
          <w:szCs w:val="20"/>
          <w:lang w:val="fr-BE"/>
        </w:rPr>
        <w:t xml:space="preserve">Voici les coordonnées du partenaire : </w:t>
      </w:r>
    </w:p>
    <w:p w:rsidR="0085324F" w:rsidRPr="00B92E4F" w:rsidRDefault="0085324F" w:rsidP="0085324F">
      <w:pPr>
        <w:pStyle w:val="Default"/>
        <w:jc w:val="both"/>
        <w:rPr>
          <w:sz w:val="22"/>
          <w:szCs w:val="22"/>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85324F" w:rsidRPr="007831DA" w:rsidTr="007831DA">
        <w:tc>
          <w:tcPr>
            <w:tcW w:w="8856" w:type="dxa"/>
            <w:shd w:val="clear" w:color="auto" w:fill="C0C0C0"/>
          </w:tcPr>
          <w:p w:rsidR="0085324F" w:rsidRPr="007831DA" w:rsidRDefault="007E6172" w:rsidP="007831DA">
            <w:pPr>
              <w:pStyle w:val="Default"/>
              <w:jc w:val="center"/>
              <w:rPr>
                <w:rFonts w:ascii="Tahoma" w:hAnsi="Tahoma" w:cs="Tahoma"/>
                <w:sz w:val="20"/>
                <w:szCs w:val="20"/>
                <w:lang w:val="fr-BE"/>
              </w:rPr>
            </w:pPr>
            <w:r w:rsidRPr="007831DA">
              <w:rPr>
                <w:rFonts w:ascii="Tahoma" w:hAnsi="Tahoma" w:cs="Tahoma"/>
                <w:b/>
                <w:sz w:val="20"/>
                <w:szCs w:val="20"/>
                <w:lang w:val="fr-BE"/>
              </w:rPr>
              <w:t>Fondation Orient-Occident</w:t>
            </w:r>
          </w:p>
        </w:tc>
      </w:tr>
      <w:tr w:rsidR="007E6172" w:rsidRPr="007831DA" w:rsidTr="007831DA">
        <w:tc>
          <w:tcPr>
            <w:tcW w:w="8856" w:type="dxa"/>
            <w:tcBorders>
              <w:bottom w:val="single" w:sz="4" w:space="0" w:color="auto"/>
            </w:tcBorders>
          </w:tcPr>
          <w:p w:rsidR="007E6172" w:rsidRPr="007831DA" w:rsidRDefault="007E6172" w:rsidP="007E6172">
            <w:pPr>
              <w:rPr>
                <w:rFonts w:ascii="Tahoma" w:hAnsi="Tahoma" w:cs="Tahoma"/>
                <w:color w:val="000000"/>
                <w:sz w:val="20"/>
                <w:szCs w:val="20"/>
                <w:lang w:val="fr-BE" w:eastAsia="en-US"/>
              </w:rPr>
            </w:pPr>
            <w:r w:rsidRPr="007831DA">
              <w:rPr>
                <w:rFonts w:ascii="Tahoma" w:hAnsi="Tahoma" w:cs="Tahoma"/>
                <w:color w:val="000000"/>
                <w:sz w:val="20"/>
                <w:szCs w:val="20"/>
                <w:lang w:val="fr-BE" w:eastAsia="en-US"/>
              </w:rPr>
              <w:t>Avenue des F.A.R., CYM</w:t>
            </w:r>
          </w:p>
          <w:p w:rsidR="007E6172" w:rsidRPr="007831DA" w:rsidRDefault="007E6172" w:rsidP="007E6172">
            <w:pPr>
              <w:rPr>
                <w:rFonts w:ascii="Tahoma" w:hAnsi="Tahoma" w:cs="Tahoma"/>
                <w:color w:val="000000"/>
                <w:sz w:val="20"/>
                <w:szCs w:val="20"/>
                <w:lang w:val="fr-BE" w:eastAsia="en-US"/>
              </w:rPr>
            </w:pPr>
            <w:r w:rsidRPr="007831DA">
              <w:rPr>
                <w:rFonts w:ascii="Tahoma" w:hAnsi="Tahoma" w:cs="Tahoma"/>
                <w:color w:val="000000"/>
                <w:sz w:val="20"/>
                <w:szCs w:val="20"/>
                <w:lang w:val="fr-BE" w:eastAsia="en-US"/>
              </w:rPr>
              <w:t>3210 Massira, Rabat – Maroc</w:t>
            </w:r>
          </w:p>
          <w:p w:rsidR="007E6172" w:rsidRPr="007831DA" w:rsidRDefault="007E6172" w:rsidP="007E6172">
            <w:pPr>
              <w:rPr>
                <w:rFonts w:ascii="Tahoma" w:hAnsi="Tahoma" w:cs="Tahoma"/>
                <w:color w:val="000000"/>
                <w:sz w:val="20"/>
                <w:szCs w:val="20"/>
                <w:lang w:val="fr-BE" w:eastAsia="en-US"/>
              </w:rPr>
            </w:pPr>
            <w:r w:rsidRPr="007831DA">
              <w:rPr>
                <w:rFonts w:ascii="Tahoma" w:hAnsi="Tahoma" w:cs="Tahoma"/>
                <w:color w:val="000000"/>
                <w:sz w:val="20"/>
                <w:szCs w:val="20"/>
                <w:lang w:val="fr-BE" w:eastAsia="en-US"/>
              </w:rPr>
              <w:t>Téléphone : +(212) 37 79 36 37</w:t>
            </w:r>
          </w:p>
          <w:p w:rsidR="007E6172" w:rsidRPr="007831DA" w:rsidRDefault="007E6172" w:rsidP="007E6172">
            <w:pPr>
              <w:pStyle w:val="Default"/>
              <w:rPr>
                <w:rFonts w:ascii="Tahoma" w:hAnsi="Tahoma" w:cs="Tahoma"/>
                <w:sz w:val="20"/>
                <w:szCs w:val="20"/>
                <w:lang w:val="fr-BE"/>
              </w:rPr>
            </w:pPr>
            <w:r w:rsidRPr="007831DA">
              <w:rPr>
                <w:rFonts w:ascii="Tahoma" w:hAnsi="Tahoma" w:cs="Tahoma"/>
                <w:sz w:val="20"/>
                <w:szCs w:val="20"/>
                <w:lang w:val="fr-BE"/>
              </w:rPr>
              <w:t xml:space="preserve">Adresse internet : </w:t>
            </w:r>
            <w:r w:rsidRPr="007831DA">
              <w:rPr>
                <w:rStyle w:val="Lienhypertexte"/>
                <w:rFonts w:ascii="Tahoma" w:hAnsi="Tahoma" w:cs="Tahoma"/>
                <w:sz w:val="20"/>
                <w:szCs w:val="20"/>
                <w:lang w:val="fr-BE"/>
              </w:rPr>
              <w:t>http://fondation.orient-occident.org/</w:t>
            </w:r>
          </w:p>
        </w:tc>
      </w:tr>
      <w:tr w:rsidR="005B359A" w:rsidRPr="007831DA" w:rsidTr="007831DA">
        <w:tc>
          <w:tcPr>
            <w:tcW w:w="8856" w:type="dxa"/>
          </w:tcPr>
          <w:p w:rsidR="005B359A" w:rsidRPr="007831DA" w:rsidRDefault="005B359A" w:rsidP="005B359A">
            <w:pPr>
              <w:pStyle w:val="Default"/>
              <w:rPr>
                <w:rFonts w:ascii="Tahoma" w:hAnsi="Tahoma" w:cs="Tahoma"/>
                <w:b/>
                <w:sz w:val="20"/>
                <w:szCs w:val="20"/>
                <w:lang w:val="fr-BE"/>
              </w:rPr>
            </w:pPr>
            <w:r w:rsidRPr="007831DA">
              <w:rPr>
                <w:rFonts w:ascii="Tahoma" w:hAnsi="Tahoma" w:cs="Tahoma"/>
                <w:b/>
                <w:sz w:val="20"/>
                <w:szCs w:val="20"/>
                <w:lang w:val="fr-BE"/>
              </w:rPr>
              <w:t>Notre contact : Gabrielle Pinte/de Fierlant</w:t>
            </w:r>
          </w:p>
        </w:tc>
      </w:tr>
      <w:tr w:rsidR="005B359A" w:rsidRPr="007831DA" w:rsidTr="007831DA">
        <w:tc>
          <w:tcPr>
            <w:tcW w:w="8856" w:type="dxa"/>
          </w:tcPr>
          <w:p w:rsidR="005B359A" w:rsidRPr="007831DA" w:rsidRDefault="005B359A" w:rsidP="007831DA">
            <w:pPr>
              <w:autoSpaceDE w:val="0"/>
              <w:autoSpaceDN w:val="0"/>
              <w:adjustRightInd w:val="0"/>
              <w:rPr>
                <w:rFonts w:ascii="Tahoma" w:hAnsi="Tahoma" w:cs="Tahoma"/>
                <w:color w:val="000000"/>
                <w:sz w:val="20"/>
                <w:szCs w:val="20"/>
                <w:lang w:val="fr-BE" w:eastAsia="en-US"/>
              </w:rPr>
            </w:pPr>
            <w:r w:rsidRPr="007831DA">
              <w:rPr>
                <w:rFonts w:ascii="Tahoma" w:hAnsi="Tahoma" w:cs="Tahoma"/>
                <w:color w:val="000000"/>
                <w:sz w:val="20"/>
                <w:szCs w:val="20"/>
                <w:lang w:val="fr-BE" w:eastAsia="en-US"/>
              </w:rPr>
              <w:t>Tel Maroc : +(212) 662 56 56 97</w:t>
            </w:r>
          </w:p>
          <w:p w:rsidR="005B359A" w:rsidRPr="007831DA" w:rsidRDefault="005B359A" w:rsidP="007831DA">
            <w:pPr>
              <w:autoSpaceDE w:val="0"/>
              <w:autoSpaceDN w:val="0"/>
              <w:adjustRightInd w:val="0"/>
              <w:rPr>
                <w:rFonts w:ascii="Tahoma" w:hAnsi="Tahoma" w:cs="Tahoma"/>
                <w:color w:val="000000"/>
                <w:sz w:val="20"/>
                <w:szCs w:val="20"/>
                <w:lang w:val="fr-BE" w:eastAsia="en-US"/>
              </w:rPr>
            </w:pPr>
            <w:r w:rsidRPr="007831DA">
              <w:rPr>
                <w:rFonts w:ascii="Tahoma" w:hAnsi="Tahoma" w:cs="Tahoma"/>
                <w:color w:val="000000"/>
                <w:sz w:val="20"/>
                <w:szCs w:val="20"/>
                <w:lang w:val="fr-BE" w:eastAsia="en-US"/>
              </w:rPr>
              <w:t>Tel Belgique : 0475 64 09 97 (présente en Belgique du 15/12/09 au 13/1/10)</w:t>
            </w:r>
          </w:p>
          <w:p w:rsidR="005B359A" w:rsidRPr="007831DA" w:rsidRDefault="005B359A" w:rsidP="007831DA">
            <w:pPr>
              <w:autoSpaceDE w:val="0"/>
              <w:autoSpaceDN w:val="0"/>
              <w:adjustRightInd w:val="0"/>
              <w:rPr>
                <w:rFonts w:ascii="Tahoma" w:hAnsi="Tahoma" w:cs="Tahoma"/>
                <w:color w:val="000000"/>
                <w:sz w:val="20"/>
                <w:szCs w:val="20"/>
                <w:lang w:val="fr-BE" w:eastAsia="en-US"/>
              </w:rPr>
            </w:pPr>
            <w:r w:rsidRPr="007831DA">
              <w:rPr>
                <w:rFonts w:ascii="Tahoma" w:hAnsi="Tahoma" w:cs="Tahoma"/>
                <w:color w:val="000000"/>
                <w:sz w:val="20"/>
                <w:szCs w:val="20"/>
                <w:lang w:val="fr-BE" w:eastAsia="en-US"/>
              </w:rPr>
              <w:t>Adresse mail :</w:t>
            </w:r>
            <w:r w:rsidRPr="007831DA">
              <w:rPr>
                <w:lang w:val="fr-BE"/>
              </w:rPr>
              <w:t xml:space="preserve"> </w:t>
            </w:r>
            <w:hyperlink r:id="rId16" w:history="1">
              <w:r w:rsidRPr="007831DA">
                <w:rPr>
                  <w:rStyle w:val="Lienhypertexte"/>
                  <w:rFonts w:ascii="Tahoma" w:hAnsi="Tahoma" w:cs="Tahoma"/>
                  <w:sz w:val="20"/>
                  <w:szCs w:val="20"/>
                  <w:lang w:val="fr-BE" w:eastAsia="en-US"/>
                </w:rPr>
                <w:t>gabrielledefierlant</w:t>
              </w:r>
              <w:r w:rsidRPr="007831DA">
                <w:rPr>
                  <w:rStyle w:val="Lienhypertexte"/>
                  <w:sz w:val="20"/>
                  <w:szCs w:val="20"/>
                  <w:lang w:val="fr-BE" w:eastAsia="en-US"/>
                </w:rPr>
                <w:t>@</w:t>
              </w:r>
              <w:r w:rsidRPr="007831DA">
                <w:rPr>
                  <w:rStyle w:val="Lienhypertexte"/>
                  <w:rFonts w:ascii="Tahoma" w:hAnsi="Tahoma" w:cs="Tahoma"/>
                  <w:sz w:val="20"/>
                  <w:szCs w:val="20"/>
                  <w:lang w:val="fr-BE" w:eastAsia="en-US"/>
                </w:rPr>
                <w:t>hotmail.com</w:t>
              </w:r>
            </w:hyperlink>
          </w:p>
        </w:tc>
      </w:tr>
      <w:tr w:rsidR="00477ECF" w:rsidRPr="007831DA" w:rsidTr="007831DA">
        <w:tc>
          <w:tcPr>
            <w:tcW w:w="8856" w:type="dxa"/>
          </w:tcPr>
          <w:p w:rsidR="00477ECF" w:rsidRPr="007831DA" w:rsidRDefault="00477ECF" w:rsidP="007831DA">
            <w:pPr>
              <w:pStyle w:val="Default"/>
              <w:jc w:val="both"/>
              <w:rPr>
                <w:rFonts w:ascii="Tahoma" w:hAnsi="Tahoma" w:cs="Tahoma"/>
                <w:b/>
                <w:sz w:val="20"/>
                <w:szCs w:val="20"/>
                <w:lang w:val="fr-BE"/>
              </w:rPr>
            </w:pPr>
            <w:r w:rsidRPr="007831DA">
              <w:rPr>
                <w:rFonts w:ascii="Tahoma" w:hAnsi="Tahoma" w:cs="Tahoma"/>
                <w:b/>
                <w:sz w:val="20"/>
                <w:szCs w:val="20"/>
                <w:lang w:val="fr-BE"/>
              </w:rPr>
              <w:t xml:space="preserve">Siège social </w:t>
            </w:r>
            <w:r w:rsidR="005B359A" w:rsidRPr="007831DA">
              <w:rPr>
                <w:rFonts w:ascii="Tahoma" w:hAnsi="Tahoma" w:cs="Tahoma"/>
                <w:b/>
                <w:sz w:val="20"/>
                <w:szCs w:val="20"/>
                <w:lang w:val="fr-BE"/>
              </w:rPr>
              <w:t>de la Fondation</w:t>
            </w:r>
          </w:p>
        </w:tc>
      </w:tr>
      <w:tr w:rsidR="0085324F" w:rsidRPr="007831DA" w:rsidTr="007831DA">
        <w:tc>
          <w:tcPr>
            <w:tcW w:w="8856" w:type="dxa"/>
          </w:tcPr>
          <w:p w:rsidR="0085324F" w:rsidRPr="007831DA" w:rsidRDefault="00477ECF" w:rsidP="007831DA">
            <w:pPr>
              <w:pStyle w:val="Default"/>
              <w:jc w:val="both"/>
              <w:rPr>
                <w:rFonts w:ascii="Tahoma" w:hAnsi="Tahoma" w:cs="Tahoma"/>
                <w:sz w:val="20"/>
                <w:szCs w:val="20"/>
                <w:lang w:val="fr-BE"/>
              </w:rPr>
            </w:pPr>
            <w:r w:rsidRPr="007831DA">
              <w:rPr>
                <w:rFonts w:ascii="Tahoma" w:hAnsi="Tahoma" w:cs="Tahoma"/>
                <w:sz w:val="20"/>
                <w:szCs w:val="20"/>
                <w:lang w:val="fr-BE"/>
              </w:rPr>
              <w:t>Rue Ibn Khaldoun</w:t>
            </w:r>
          </w:p>
          <w:p w:rsidR="0085324F" w:rsidRPr="007831DA" w:rsidRDefault="00477ECF" w:rsidP="007831DA">
            <w:pPr>
              <w:pStyle w:val="Default"/>
              <w:jc w:val="both"/>
              <w:rPr>
                <w:rFonts w:ascii="Tahoma" w:hAnsi="Tahoma" w:cs="Tahoma"/>
                <w:sz w:val="20"/>
                <w:szCs w:val="20"/>
                <w:lang w:val="fr-BE"/>
              </w:rPr>
            </w:pPr>
            <w:r w:rsidRPr="007831DA">
              <w:rPr>
                <w:rFonts w:ascii="Tahoma" w:hAnsi="Tahoma" w:cs="Tahoma"/>
                <w:sz w:val="20"/>
                <w:szCs w:val="20"/>
                <w:lang w:val="fr-BE"/>
              </w:rPr>
              <w:t>50100</w:t>
            </w:r>
            <w:r w:rsidR="0085324F" w:rsidRPr="007831DA">
              <w:rPr>
                <w:rFonts w:ascii="Tahoma" w:hAnsi="Tahoma" w:cs="Tahoma"/>
                <w:sz w:val="20"/>
                <w:szCs w:val="20"/>
                <w:lang w:val="fr-BE"/>
              </w:rPr>
              <w:t xml:space="preserve"> </w:t>
            </w:r>
            <w:r w:rsidRPr="007831DA">
              <w:rPr>
                <w:rFonts w:ascii="Tahoma" w:hAnsi="Tahoma" w:cs="Tahoma"/>
                <w:sz w:val="20"/>
                <w:szCs w:val="20"/>
                <w:lang w:val="fr-BE"/>
              </w:rPr>
              <w:t>Meknès</w:t>
            </w:r>
            <w:r w:rsidR="0085324F" w:rsidRPr="007831DA">
              <w:rPr>
                <w:rFonts w:ascii="Tahoma" w:hAnsi="Tahoma" w:cs="Tahoma"/>
                <w:sz w:val="20"/>
                <w:szCs w:val="20"/>
                <w:lang w:val="fr-BE"/>
              </w:rPr>
              <w:t xml:space="preserve"> </w:t>
            </w:r>
            <w:r w:rsidR="005B359A" w:rsidRPr="007831DA">
              <w:rPr>
                <w:rFonts w:ascii="Tahoma" w:hAnsi="Tahoma" w:cs="Tahoma"/>
                <w:sz w:val="20"/>
                <w:szCs w:val="20"/>
                <w:lang w:val="fr-BE"/>
              </w:rPr>
              <w:t xml:space="preserve">- </w:t>
            </w:r>
            <w:r w:rsidRPr="007831DA">
              <w:rPr>
                <w:rFonts w:ascii="Tahoma" w:hAnsi="Tahoma" w:cs="Tahoma"/>
                <w:b/>
                <w:sz w:val="20"/>
                <w:szCs w:val="20"/>
                <w:lang w:val="fr-BE"/>
              </w:rPr>
              <w:t>Maroc</w:t>
            </w:r>
          </w:p>
          <w:p w:rsidR="0085324F" w:rsidRPr="007831DA" w:rsidRDefault="00477ECF" w:rsidP="000E700B">
            <w:pPr>
              <w:rPr>
                <w:rFonts w:ascii="Tahoma" w:hAnsi="Tahoma" w:cs="Tahoma"/>
                <w:sz w:val="20"/>
                <w:szCs w:val="20"/>
                <w:lang w:val="fr-BE"/>
              </w:rPr>
            </w:pPr>
            <w:r w:rsidRPr="007831DA">
              <w:rPr>
                <w:rFonts w:ascii="Tahoma" w:hAnsi="Tahoma" w:cs="Tahoma"/>
                <w:sz w:val="20"/>
                <w:szCs w:val="20"/>
                <w:lang w:val="fr-BE"/>
              </w:rPr>
              <w:t>Téléphone : +</w:t>
            </w:r>
            <w:r w:rsidR="008F064F" w:rsidRPr="007831DA">
              <w:rPr>
                <w:rFonts w:ascii="Tahoma" w:hAnsi="Tahoma" w:cs="Tahoma"/>
                <w:sz w:val="20"/>
                <w:szCs w:val="20"/>
                <w:lang w:val="fr-BE"/>
              </w:rPr>
              <w:t>(</w:t>
            </w:r>
            <w:r w:rsidRPr="007831DA">
              <w:rPr>
                <w:rFonts w:ascii="Tahoma" w:hAnsi="Tahoma" w:cs="Tahoma"/>
                <w:sz w:val="20"/>
                <w:szCs w:val="20"/>
                <w:lang w:val="fr-BE"/>
              </w:rPr>
              <w:t>212</w:t>
            </w:r>
            <w:r w:rsidR="008F064F" w:rsidRPr="007831DA">
              <w:rPr>
                <w:rFonts w:ascii="Tahoma" w:hAnsi="Tahoma" w:cs="Tahoma"/>
                <w:sz w:val="20"/>
                <w:szCs w:val="20"/>
                <w:lang w:val="fr-BE"/>
              </w:rPr>
              <w:t>)</w:t>
            </w:r>
            <w:r w:rsidR="0085324F" w:rsidRPr="007831DA">
              <w:rPr>
                <w:rFonts w:ascii="Tahoma" w:hAnsi="Tahoma" w:cs="Tahoma"/>
                <w:sz w:val="20"/>
                <w:szCs w:val="20"/>
                <w:lang w:val="fr-BE"/>
              </w:rPr>
              <w:t xml:space="preserve"> 35 </w:t>
            </w:r>
            <w:r w:rsidRPr="007831DA">
              <w:rPr>
                <w:rFonts w:ascii="Tahoma" w:hAnsi="Tahoma" w:cs="Tahoma"/>
                <w:sz w:val="20"/>
                <w:szCs w:val="20"/>
                <w:lang w:val="fr-BE"/>
              </w:rPr>
              <w:t xml:space="preserve">52 03 </w:t>
            </w:r>
            <w:r w:rsidR="0085324F" w:rsidRPr="007831DA">
              <w:rPr>
                <w:rFonts w:ascii="Tahoma" w:hAnsi="Tahoma" w:cs="Tahoma"/>
                <w:sz w:val="20"/>
                <w:szCs w:val="20"/>
                <w:lang w:val="fr-BE"/>
              </w:rPr>
              <w:t>6</w:t>
            </w:r>
            <w:r w:rsidRPr="007831DA">
              <w:rPr>
                <w:rFonts w:ascii="Tahoma" w:hAnsi="Tahoma" w:cs="Tahoma"/>
                <w:sz w:val="20"/>
                <w:szCs w:val="20"/>
                <w:lang w:val="fr-BE"/>
              </w:rPr>
              <w:t>0</w:t>
            </w:r>
          </w:p>
          <w:p w:rsidR="00F843B0" w:rsidRPr="007831DA" w:rsidRDefault="00F843B0" w:rsidP="000E700B">
            <w:pPr>
              <w:rPr>
                <w:rFonts w:ascii="Tahoma" w:hAnsi="Tahoma" w:cs="Tahoma"/>
                <w:sz w:val="20"/>
                <w:szCs w:val="20"/>
                <w:lang w:val="fr-BE"/>
              </w:rPr>
            </w:pPr>
            <w:r w:rsidRPr="007831DA">
              <w:rPr>
                <w:rFonts w:ascii="Tahoma" w:hAnsi="Tahoma" w:cs="Tahoma"/>
                <w:sz w:val="20"/>
                <w:szCs w:val="20"/>
                <w:lang w:val="fr-BE"/>
              </w:rPr>
              <w:t xml:space="preserve">Adresse mail : </w:t>
            </w:r>
            <w:hyperlink r:id="rId17" w:history="1">
              <w:r w:rsidRPr="007831DA">
                <w:rPr>
                  <w:rStyle w:val="Lienhypertexte"/>
                  <w:rFonts w:ascii="Tahoma" w:hAnsi="Tahoma" w:cs="Tahoma"/>
                  <w:sz w:val="20"/>
                  <w:szCs w:val="20"/>
                  <w:lang w:val="fr-BE"/>
                </w:rPr>
                <w:t>ouafondationrz</w:t>
              </w:r>
              <w:r w:rsidRPr="007831DA">
                <w:rPr>
                  <w:rStyle w:val="Lienhypertexte"/>
                  <w:sz w:val="20"/>
                  <w:szCs w:val="20"/>
                  <w:lang w:val="fr-BE"/>
                </w:rPr>
                <w:t>@</w:t>
              </w:r>
              <w:r w:rsidRPr="007831DA">
                <w:rPr>
                  <w:rStyle w:val="Lienhypertexte"/>
                  <w:rFonts w:ascii="Tahoma" w:hAnsi="Tahoma" w:cs="Tahoma"/>
                  <w:sz w:val="20"/>
                  <w:szCs w:val="20"/>
                  <w:lang w:val="fr-BE"/>
                </w:rPr>
                <w:t>yahoo.fr</w:t>
              </w:r>
            </w:hyperlink>
          </w:p>
          <w:p w:rsidR="005B359A" w:rsidRPr="007831DA" w:rsidRDefault="005B359A" w:rsidP="000E700B">
            <w:pPr>
              <w:rPr>
                <w:rFonts w:ascii="Tahoma" w:hAnsi="Tahoma" w:cs="Tahoma"/>
                <w:sz w:val="20"/>
                <w:szCs w:val="20"/>
                <w:lang w:val="fr-BE"/>
              </w:rPr>
            </w:pPr>
            <w:r w:rsidRPr="007831DA">
              <w:rPr>
                <w:rFonts w:ascii="Tahoma" w:hAnsi="Tahoma" w:cs="Tahoma"/>
                <w:sz w:val="20"/>
                <w:szCs w:val="20"/>
                <w:lang w:val="fr-BE"/>
              </w:rPr>
              <w:t xml:space="preserve">Adresse internet : </w:t>
            </w:r>
            <w:hyperlink r:id="rId18" w:history="1">
              <w:r w:rsidRPr="007831DA">
                <w:rPr>
                  <w:rStyle w:val="Lienhypertexte"/>
                  <w:rFonts w:ascii="Tahoma" w:hAnsi="Tahoma" w:cs="Tahoma"/>
                  <w:sz w:val="20"/>
                  <w:szCs w:val="20"/>
                  <w:lang w:val="fr-BE"/>
                </w:rPr>
                <w:t>http://www.fondationritazniber.com/</w:t>
              </w:r>
            </w:hyperlink>
          </w:p>
        </w:tc>
      </w:tr>
      <w:tr w:rsidR="0085324F" w:rsidRPr="007831DA" w:rsidTr="007831DA">
        <w:tc>
          <w:tcPr>
            <w:tcW w:w="8856" w:type="dxa"/>
          </w:tcPr>
          <w:p w:rsidR="0085324F" w:rsidRPr="007831DA" w:rsidRDefault="00477ECF" w:rsidP="000E700B">
            <w:pPr>
              <w:rPr>
                <w:rFonts w:ascii="Tahoma" w:hAnsi="Tahoma" w:cs="Tahoma"/>
                <w:b/>
                <w:sz w:val="20"/>
                <w:szCs w:val="20"/>
                <w:lang w:val="fr-BE"/>
              </w:rPr>
            </w:pPr>
            <w:r w:rsidRPr="007831DA">
              <w:rPr>
                <w:rFonts w:ascii="Tahoma" w:hAnsi="Tahoma" w:cs="Tahoma"/>
                <w:b/>
                <w:sz w:val="20"/>
                <w:szCs w:val="20"/>
                <w:lang w:val="fr-BE"/>
              </w:rPr>
              <w:t>Centre d’accueil des enfants</w:t>
            </w:r>
          </w:p>
        </w:tc>
      </w:tr>
      <w:tr w:rsidR="00477ECF" w:rsidRPr="007F26A0" w:rsidTr="007831DA">
        <w:tc>
          <w:tcPr>
            <w:tcW w:w="8856" w:type="dxa"/>
          </w:tcPr>
          <w:p w:rsidR="007F26A0" w:rsidRDefault="007F26A0" w:rsidP="007F26A0">
            <w:pPr>
              <w:rPr>
                <w:rFonts w:ascii="Tahoma" w:hAnsi="Tahoma" w:cs="Tahoma"/>
                <w:color w:val="000000"/>
                <w:sz w:val="20"/>
                <w:szCs w:val="20"/>
                <w:lang w:val="it-IT" w:eastAsia="en-US"/>
              </w:rPr>
            </w:pPr>
            <w:r w:rsidRPr="007F26A0">
              <w:rPr>
                <w:rFonts w:ascii="Tahoma" w:hAnsi="Tahoma" w:cs="Tahoma"/>
                <w:color w:val="000000"/>
                <w:sz w:val="20"/>
                <w:szCs w:val="20"/>
                <w:u w:val="single"/>
                <w:lang w:val="it-IT" w:eastAsia="en-US"/>
              </w:rPr>
              <w:t>Safi Sania</w:t>
            </w:r>
            <w:r w:rsidR="00477ECF" w:rsidRPr="007F26A0">
              <w:rPr>
                <w:rFonts w:ascii="Tahoma" w:hAnsi="Tahoma" w:cs="Tahoma"/>
                <w:color w:val="000000"/>
                <w:sz w:val="20"/>
                <w:szCs w:val="20"/>
                <w:lang w:val="it-IT" w:eastAsia="en-US"/>
              </w:rPr>
              <w:br/>
            </w:r>
            <w:r w:rsidRPr="007F26A0">
              <w:rPr>
                <w:rFonts w:ascii="Tahoma" w:hAnsi="Tahoma" w:cs="Tahoma"/>
                <w:color w:val="000000"/>
                <w:sz w:val="20"/>
                <w:szCs w:val="20"/>
                <w:lang w:val="it-IT" w:eastAsia="en-US"/>
              </w:rPr>
              <w:t xml:space="preserve">Avenue Hassan II Zine el Abidine </w:t>
            </w:r>
            <w:r>
              <w:rPr>
                <w:rFonts w:ascii="Tahoma" w:hAnsi="Tahoma" w:cs="Tahoma"/>
                <w:color w:val="000000"/>
                <w:sz w:val="20"/>
                <w:szCs w:val="20"/>
                <w:lang w:val="it-IT" w:eastAsia="en-US"/>
              </w:rPr>
              <w:t>Sania Safi</w:t>
            </w:r>
          </w:p>
          <w:p w:rsidR="007F26A0" w:rsidRPr="007F26A0" w:rsidRDefault="007F26A0" w:rsidP="007F26A0">
            <w:pPr>
              <w:rPr>
                <w:rFonts w:ascii="Tahoma" w:hAnsi="Tahoma" w:cs="Tahoma"/>
                <w:color w:val="000000"/>
                <w:sz w:val="20"/>
                <w:szCs w:val="20"/>
                <w:lang w:val="fr-BE" w:eastAsia="en-US"/>
              </w:rPr>
            </w:pPr>
            <w:r w:rsidRPr="007F26A0">
              <w:rPr>
                <w:rFonts w:ascii="Tahoma" w:hAnsi="Tahoma" w:cs="Tahoma"/>
                <w:color w:val="000000"/>
                <w:sz w:val="20"/>
                <w:szCs w:val="20"/>
                <w:lang w:val="fr-BE" w:eastAsia="en-US"/>
              </w:rPr>
              <w:t>Téléphone: +(</w:t>
            </w:r>
            <w:r w:rsidRPr="007F26A0">
              <w:rPr>
                <w:rFonts w:ascii="Tahoma" w:hAnsi="Tahoma" w:cs="Tahoma"/>
                <w:sz w:val="20"/>
                <w:szCs w:val="20"/>
              </w:rPr>
              <w:t>212</w:t>
            </w:r>
            <w:r>
              <w:rPr>
                <w:rFonts w:ascii="Tahoma" w:hAnsi="Tahoma" w:cs="Tahoma"/>
                <w:sz w:val="20"/>
                <w:szCs w:val="20"/>
              </w:rPr>
              <w:t>)</w:t>
            </w:r>
            <w:r w:rsidRPr="007F26A0">
              <w:rPr>
                <w:rFonts w:ascii="Tahoma" w:hAnsi="Tahoma" w:cs="Tahoma"/>
                <w:sz w:val="20"/>
                <w:szCs w:val="20"/>
              </w:rPr>
              <w:t xml:space="preserve"> 5 24 62 30 69</w:t>
            </w:r>
          </w:p>
          <w:p w:rsidR="007F26A0" w:rsidRPr="007F26A0" w:rsidRDefault="007F26A0" w:rsidP="007F26A0">
            <w:pPr>
              <w:spacing w:line="480" w:lineRule="auto"/>
              <w:rPr>
                <w:rFonts w:ascii="Tahoma" w:hAnsi="Tahoma" w:cs="Tahoma"/>
                <w:color w:val="000000"/>
                <w:sz w:val="20"/>
                <w:szCs w:val="20"/>
                <w:lang w:val="fr-BE" w:eastAsia="en-US"/>
              </w:rPr>
            </w:pPr>
            <w:r w:rsidRPr="007F26A0">
              <w:rPr>
                <w:rFonts w:ascii="Tahoma" w:hAnsi="Tahoma" w:cs="Tahoma"/>
                <w:color w:val="000000"/>
                <w:sz w:val="20"/>
                <w:szCs w:val="20"/>
                <w:lang w:val="fr-BE" w:eastAsia="en-US"/>
              </w:rPr>
              <w:t xml:space="preserve">Adresse mail: </w:t>
            </w:r>
            <w:hyperlink r:id="rId19" w:history="1">
              <w:r w:rsidRPr="002B455A">
                <w:rPr>
                  <w:rStyle w:val="Lienhypertexte"/>
                  <w:rFonts w:ascii="Tahoma" w:hAnsi="Tahoma" w:cs="Tahoma"/>
                  <w:sz w:val="20"/>
                  <w:szCs w:val="20"/>
                  <w:lang w:val="fr-BE" w:eastAsia="en-US"/>
                </w:rPr>
                <w:t>safi.foo@gmail.com</w:t>
              </w:r>
            </w:hyperlink>
            <w:r>
              <w:rPr>
                <w:rFonts w:ascii="Tahoma" w:hAnsi="Tahoma" w:cs="Tahoma"/>
                <w:color w:val="000000"/>
                <w:sz w:val="20"/>
                <w:szCs w:val="20"/>
                <w:lang w:val="fr-BE" w:eastAsia="en-US"/>
              </w:rPr>
              <w:t xml:space="preserve"> </w:t>
            </w:r>
          </w:p>
        </w:tc>
      </w:tr>
    </w:tbl>
    <w:p w:rsidR="00865BA3" w:rsidRDefault="00865BA3" w:rsidP="0052589D">
      <w:pPr>
        <w:rPr>
          <w:lang w:val="fr-BE"/>
        </w:rPr>
      </w:pPr>
    </w:p>
    <w:p w:rsidR="0052589D" w:rsidRPr="0052589D" w:rsidRDefault="00865BA3" w:rsidP="0052589D">
      <w:pPr>
        <w:rPr>
          <w:lang w:val="fr-BE"/>
        </w:rPr>
      </w:pPr>
      <w:r>
        <w:rPr>
          <w:lang w:val="fr-BE"/>
        </w:rPr>
        <w:br w:type="page"/>
      </w:r>
    </w:p>
    <w:p w:rsidR="000C23BC" w:rsidRPr="0052589D" w:rsidRDefault="0052589D" w:rsidP="0052589D">
      <w:pPr>
        <w:pStyle w:val="Default"/>
        <w:shd w:val="clear" w:color="auto" w:fill="FFFF99"/>
        <w:jc w:val="both"/>
        <w:rPr>
          <w:rFonts w:ascii="Tahoma" w:hAnsi="Tahoma" w:cs="Tahoma"/>
          <w:b/>
          <w:sz w:val="20"/>
          <w:szCs w:val="20"/>
          <w:lang w:val="fr-BE"/>
        </w:rPr>
      </w:pPr>
      <w:r>
        <w:rPr>
          <w:rFonts w:ascii="Tahoma" w:hAnsi="Tahoma" w:cs="Tahoma"/>
          <w:b/>
          <w:sz w:val="20"/>
          <w:szCs w:val="20"/>
          <w:lang w:val="fr-BE"/>
        </w:rPr>
        <w:t>Equipement à prévoir</w:t>
      </w:r>
    </w:p>
    <w:p w:rsidR="000C23BC" w:rsidRPr="00B92E4F" w:rsidRDefault="000C23BC" w:rsidP="000C23BC">
      <w:pPr>
        <w:pStyle w:val="Default"/>
        <w:jc w:val="both"/>
        <w:rPr>
          <w:rFonts w:ascii="Tahoma" w:hAnsi="Tahoma" w:cs="Tahoma"/>
          <w:sz w:val="20"/>
          <w:szCs w:val="20"/>
          <w:lang w:val="fr-BE"/>
        </w:rPr>
      </w:pPr>
    </w:p>
    <w:p w:rsidR="009F1B60" w:rsidRDefault="007927C2" w:rsidP="00864E94">
      <w:pPr>
        <w:autoSpaceDE w:val="0"/>
        <w:autoSpaceDN w:val="0"/>
        <w:adjustRightInd w:val="0"/>
        <w:ind w:firstLine="708"/>
        <w:rPr>
          <w:rFonts w:ascii="Tahoma" w:hAnsi="Tahoma" w:cs="Tahoma"/>
          <w:color w:val="000000"/>
          <w:sz w:val="20"/>
          <w:szCs w:val="20"/>
          <w:lang w:val="fr-BE" w:eastAsia="en-US"/>
        </w:rPr>
      </w:pPr>
      <w:r>
        <w:rPr>
          <w:rFonts w:ascii="Tahoma" w:hAnsi="Tahoma" w:cs="Tahoma"/>
          <w:color w:val="000000"/>
          <w:sz w:val="20"/>
          <w:szCs w:val="20"/>
          <w:lang w:val="fr-BE" w:eastAsia="en-US"/>
        </w:rPr>
        <w:t>En plus de vos affaires normales pour 3 semaines, nous vous demandons de prévoir du maté</w:t>
      </w:r>
      <w:r w:rsidR="007F26A0">
        <w:rPr>
          <w:rFonts w:ascii="Tahoma" w:hAnsi="Tahoma" w:cs="Tahoma"/>
          <w:color w:val="000000"/>
          <w:sz w:val="20"/>
          <w:szCs w:val="20"/>
          <w:lang w:val="fr-BE" w:eastAsia="en-US"/>
        </w:rPr>
        <w:t>riel de camping pour les semaines de voyage itinérant</w:t>
      </w:r>
      <w:r>
        <w:rPr>
          <w:rFonts w:ascii="Tahoma" w:hAnsi="Tahoma" w:cs="Tahoma"/>
          <w:color w:val="000000"/>
          <w:sz w:val="20"/>
          <w:szCs w:val="20"/>
          <w:lang w:val="fr-BE" w:eastAsia="en-US"/>
        </w:rPr>
        <w:t> :</w:t>
      </w:r>
    </w:p>
    <w:p w:rsidR="007927C2" w:rsidRDefault="009F1B60" w:rsidP="00EC35A5">
      <w:pPr>
        <w:autoSpaceDE w:val="0"/>
        <w:autoSpaceDN w:val="0"/>
        <w:adjustRightInd w:val="0"/>
        <w:rPr>
          <w:rFonts w:ascii="Tahoma" w:hAnsi="Tahoma" w:cs="Tahoma"/>
          <w:color w:val="000000"/>
          <w:sz w:val="20"/>
          <w:szCs w:val="20"/>
          <w:lang w:val="fr-BE" w:eastAsia="en-US"/>
        </w:rPr>
      </w:pPr>
      <w:r>
        <w:rPr>
          <w:rFonts w:ascii="Tahoma" w:hAnsi="Tahoma" w:cs="Tahoma"/>
          <w:color w:val="000000"/>
          <w:sz w:val="20"/>
          <w:szCs w:val="20"/>
          <w:lang w:val="fr-BE" w:eastAsia="en-US"/>
        </w:rPr>
        <w:t>Vêtements chauds (et légers pour la rando), veste imperméable et coupe-vent (il peut y avoir des températures fra</w:t>
      </w:r>
      <w:r w:rsidR="007F26A0">
        <w:rPr>
          <w:rFonts w:ascii="Tahoma" w:hAnsi="Tahoma" w:cs="Tahoma"/>
          <w:color w:val="000000"/>
          <w:sz w:val="20"/>
          <w:szCs w:val="20"/>
          <w:lang w:val="fr-BE" w:eastAsia="en-US"/>
        </w:rPr>
        <w:t>iches en montagne</w:t>
      </w:r>
      <w:r>
        <w:rPr>
          <w:rFonts w:ascii="Tahoma" w:hAnsi="Tahoma" w:cs="Tahoma"/>
          <w:color w:val="000000"/>
          <w:sz w:val="20"/>
          <w:szCs w:val="20"/>
          <w:lang w:val="fr-BE" w:eastAsia="en-US"/>
        </w:rPr>
        <w:t>), de bonnes chaussures (qui tiennent bien la cheville !), c</w:t>
      </w:r>
      <w:r w:rsidRPr="009F1B60">
        <w:rPr>
          <w:rFonts w:ascii="Tahoma" w:hAnsi="Tahoma" w:cs="Tahoma"/>
          <w:color w:val="000000"/>
          <w:sz w:val="20"/>
          <w:szCs w:val="20"/>
          <w:lang w:val="fr-BE" w:eastAsia="en-US"/>
        </w:rPr>
        <w:t>hauss</w:t>
      </w:r>
      <w:r>
        <w:rPr>
          <w:rFonts w:ascii="Tahoma" w:hAnsi="Tahoma" w:cs="Tahoma"/>
          <w:color w:val="000000"/>
          <w:sz w:val="20"/>
          <w:szCs w:val="20"/>
          <w:lang w:val="fr-BE" w:eastAsia="en-US"/>
        </w:rPr>
        <w:t>ettes de marche (é</w:t>
      </w:r>
      <w:r w:rsidRPr="009F1B60">
        <w:rPr>
          <w:rFonts w:ascii="Tahoma" w:hAnsi="Tahoma" w:cs="Tahoma"/>
          <w:color w:val="000000"/>
          <w:sz w:val="20"/>
          <w:szCs w:val="20"/>
          <w:lang w:val="fr-BE" w:eastAsia="en-US"/>
        </w:rPr>
        <w:t>viter les chaussettes type "tennis"</w:t>
      </w:r>
      <w:r>
        <w:rPr>
          <w:rFonts w:ascii="Tahoma" w:hAnsi="Tahoma" w:cs="Tahoma"/>
          <w:color w:val="000000"/>
          <w:sz w:val="20"/>
          <w:szCs w:val="20"/>
          <w:lang w:val="fr-BE" w:eastAsia="en-US"/>
        </w:rPr>
        <w:t xml:space="preserve"> en </w:t>
      </w:r>
      <w:r w:rsidRPr="009F1B60">
        <w:rPr>
          <w:rFonts w:ascii="Tahoma" w:hAnsi="Tahoma" w:cs="Tahoma"/>
          <w:color w:val="000000"/>
          <w:sz w:val="20"/>
          <w:szCs w:val="20"/>
          <w:lang w:val="fr-BE" w:eastAsia="en-US"/>
        </w:rPr>
        <w:t>coton), bon sac de couchage</w:t>
      </w:r>
      <w:r>
        <w:rPr>
          <w:rFonts w:ascii="Tahoma" w:hAnsi="Tahoma" w:cs="Tahoma"/>
          <w:color w:val="000000"/>
          <w:sz w:val="20"/>
          <w:szCs w:val="20"/>
          <w:lang w:val="fr-BE" w:eastAsia="en-US"/>
        </w:rPr>
        <w:t>, gamelles&amp;couverts,</w:t>
      </w:r>
      <w:r w:rsidRPr="009F1B60">
        <w:rPr>
          <w:rFonts w:ascii="Tahoma" w:hAnsi="Tahoma" w:cs="Tahoma"/>
          <w:color w:val="000000"/>
          <w:sz w:val="20"/>
          <w:szCs w:val="20"/>
          <w:lang w:val="fr-BE" w:eastAsia="en-US"/>
        </w:rPr>
        <w:t xml:space="preserve"> lampe de poche avec piles, couteau de poche, nécessaire de toilette, crème solaire et casquette,</w:t>
      </w:r>
      <w:r>
        <w:rPr>
          <w:rFonts w:ascii="Tahoma" w:hAnsi="Tahoma" w:cs="Tahoma"/>
          <w:color w:val="000000"/>
          <w:sz w:val="20"/>
          <w:szCs w:val="20"/>
          <w:lang w:val="fr-BE" w:eastAsia="en-US"/>
        </w:rPr>
        <w:t xml:space="preserve"> produit anti-moustique, </w:t>
      </w:r>
      <w:r w:rsidRPr="009F1B60">
        <w:rPr>
          <w:rFonts w:ascii="Tahoma" w:hAnsi="Tahoma" w:cs="Tahoma"/>
          <w:color w:val="000000"/>
          <w:sz w:val="20"/>
          <w:szCs w:val="20"/>
          <w:lang w:val="fr-BE" w:eastAsia="en-US"/>
        </w:rPr>
        <w:t>maillot de bain</w:t>
      </w:r>
      <w:r>
        <w:rPr>
          <w:rFonts w:ascii="Tahoma" w:hAnsi="Tahoma" w:cs="Tahoma"/>
          <w:color w:val="000000"/>
          <w:sz w:val="20"/>
          <w:szCs w:val="20"/>
          <w:lang w:val="fr-BE" w:eastAsia="en-US"/>
        </w:rPr>
        <w:t>, petit sac à dos, gourdes, quelques petites tentes, et surtout uniforme avec</w:t>
      </w:r>
      <w:r w:rsidRPr="009F1B60">
        <w:rPr>
          <w:rFonts w:ascii="Tahoma" w:hAnsi="Tahoma" w:cs="Tahoma"/>
          <w:color w:val="000000"/>
          <w:sz w:val="20"/>
          <w:szCs w:val="20"/>
          <w:lang w:val="fr-BE" w:eastAsia="en-US"/>
        </w:rPr>
        <w:t xml:space="preserve"> foulard</w:t>
      </w:r>
      <w:r w:rsidR="00B0370A">
        <w:rPr>
          <w:rFonts w:ascii="Tahoma" w:hAnsi="Tahoma" w:cs="Tahoma"/>
          <w:color w:val="000000"/>
          <w:sz w:val="20"/>
          <w:szCs w:val="20"/>
          <w:lang w:val="fr-BE" w:eastAsia="en-US"/>
        </w:rPr>
        <w:t xml:space="preserve"> (n’oubliez pas non plus appareil photo)</w:t>
      </w:r>
      <w:r w:rsidRPr="009F1B60">
        <w:rPr>
          <w:rFonts w:ascii="Tahoma" w:hAnsi="Tahoma" w:cs="Tahoma"/>
          <w:color w:val="000000"/>
          <w:sz w:val="20"/>
          <w:szCs w:val="20"/>
          <w:lang w:val="fr-BE" w:eastAsia="en-US"/>
        </w:rPr>
        <w:t xml:space="preserve"> ! Le tout dans un sac de rando, pratique pour la marche, </w:t>
      </w:r>
      <w:r>
        <w:rPr>
          <w:rFonts w:ascii="Tahoma" w:hAnsi="Tahoma" w:cs="Tahoma"/>
          <w:color w:val="000000"/>
          <w:sz w:val="20"/>
          <w:szCs w:val="20"/>
          <w:lang w:val="fr-BE" w:eastAsia="en-US"/>
        </w:rPr>
        <w:t>en gardant</w:t>
      </w:r>
      <w:r w:rsidR="007927C2">
        <w:rPr>
          <w:rFonts w:ascii="Tahoma" w:hAnsi="Tahoma" w:cs="Tahoma"/>
          <w:color w:val="000000"/>
          <w:sz w:val="20"/>
          <w:szCs w:val="20"/>
          <w:lang w:val="fr-BE" w:eastAsia="en-US"/>
        </w:rPr>
        <w:t xml:space="preserve"> en tête un maximum de 15 kg/pers de manière à garder quelques kilos excédentaires pour le matériel commun. </w:t>
      </w:r>
    </w:p>
    <w:p w:rsidR="009F1B60" w:rsidRDefault="009F1B60" w:rsidP="00EC35A5">
      <w:pPr>
        <w:autoSpaceDE w:val="0"/>
        <w:autoSpaceDN w:val="0"/>
        <w:adjustRightInd w:val="0"/>
        <w:rPr>
          <w:rFonts w:ascii="Tahoma" w:hAnsi="Tahoma" w:cs="Tahoma"/>
          <w:color w:val="000000"/>
          <w:sz w:val="20"/>
          <w:szCs w:val="20"/>
          <w:lang w:val="fr-BE" w:eastAsia="en-US"/>
        </w:rPr>
      </w:pPr>
    </w:p>
    <w:p w:rsidR="00541761" w:rsidRDefault="00541761" w:rsidP="00864E94">
      <w:pPr>
        <w:autoSpaceDE w:val="0"/>
        <w:autoSpaceDN w:val="0"/>
        <w:adjustRightInd w:val="0"/>
        <w:ind w:firstLine="708"/>
        <w:rPr>
          <w:rFonts w:ascii="Tahoma" w:hAnsi="Tahoma" w:cs="Tahoma"/>
          <w:color w:val="000000"/>
          <w:sz w:val="20"/>
          <w:szCs w:val="20"/>
          <w:lang w:val="fr-BE" w:eastAsia="en-US"/>
        </w:rPr>
      </w:pPr>
      <w:r>
        <w:rPr>
          <w:rFonts w:ascii="Tahoma" w:hAnsi="Tahoma" w:cs="Tahoma"/>
          <w:color w:val="000000"/>
          <w:sz w:val="20"/>
          <w:szCs w:val="20"/>
          <w:lang w:val="fr-BE" w:eastAsia="en-US"/>
        </w:rPr>
        <w:t>Dans les montagnes, les campements du désert ou les petits villages, les Marocains peuvent être surpris par le comportement du « vacancier en liberté ». Le port du short y compris pour les hommes, ou d’une tenue dénudé (T-shirt trop décolleté, chemise ouverte…) est déconseillé. Afin d’éviter de choquer les populations locales, merci d’éviter ce type de vêtements.</w:t>
      </w:r>
      <w:r w:rsidR="00083DBE">
        <w:rPr>
          <w:rFonts w:ascii="Tahoma" w:hAnsi="Tahoma" w:cs="Tahoma"/>
          <w:color w:val="000000"/>
          <w:sz w:val="20"/>
          <w:szCs w:val="20"/>
          <w:lang w:val="fr-BE" w:eastAsia="en-US"/>
        </w:rPr>
        <w:t xml:space="preserve"> Une tenue décente est indispens</w:t>
      </w:r>
      <w:r w:rsidR="007F26A0">
        <w:rPr>
          <w:rFonts w:ascii="Tahoma" w:hAnsi="Tahoma" w:cs="Tahoma"/>
          <w:color w:val="000000"/>
          <w:sz w:val="20"/>
          <w:szCs w:val="20"/>
          <w:lang w:val="fr-BE" w:eastAsia="en-US"/>
        </w:rPr>
        <w:t>able aussi bien à Safi</w:t>
      </w:r>
      <w:r w:rsidR="00083DBE">
        <w:rPr>
          <w:rFonts w:ascii="Tahoma" w:hAnsi="Tahoma" w:cs="Tahoma"/>
          <w:color w:val="000000"/>
          <w:sz w:val="20"/>
          <w:szCs w:val="20"/>
          <w:lang w:val="fr-BE" w:eastAsia="en-US"/>
        </w:rPr>
        <w:t xml:space="preserve"> que dans les villages de l’Atlas (le short et le top ne sont pas interdits, il ne faut juste pas qu’ils soient trop courts).</w:t>
      </w:r>
    </w:p>
    <w:p w:rsidR="00C92B49" w:rsidRDefault="00C92B49" w:rsidP="00EC35A5">
      <w:pPr>
        <w:autoSpaceDE w:val="0"/>
        <w:autoSpaceDN w:val="0"/>
        <w:adjustRightInd w:val="0"/>
        <w:rPr>
          <w:rFonts w:ascii="Tahoma" w:hAnsi="Tahoma" w:cs="Tahoma"/>
          <w:color w:val="000000"/>
          <w:sz w:val="20"/>
          <w:szCs w:val="20"/>
          <w:lang w:val="fr-BE" w:eastAsia="en-US"/>
        </w:rPr>
      </w:pPr>
    </w:p>
    <w:p w:rsidR="00C92B49" w:rsidRDefault="00C92B49" w:rsidP="00864E94">
      <w:pPr>
        <w:autoSpaceDE w:val="0"/>
        <w:autoSpaceDN w:val="0"/>
        <w:adjustRightInd w:val="0"/>
        <w:ind w:firstLine="708"/>
        <w:rPr>
          <w:rFonts w:ascii="Tahoma" w:hAnsi="Tahoma" w:cs="Tahoma"/>
          <w:color w:val="000000"/>
          <w:sz w:val="20"/>
          <w:szCs w:val="20"/>
          <w:lang w:val="fr-BE" w:eastAsia="en-US"/>
        </w:rPr>
      </w:pPr>
      <w:r>
        <w:rPr>
          <w:rFonts w:ascii="Tahoma" w:hAnsi="Tahoma" w:cs="Tahoma"/>
          <w:color w:val="000000"/>
          <w:sz w:val="20"/>
          <w:szCs w:val="20"/>
          <w:lang w:val="fr-BE" w:eastAsia="en-US"/>
        </w:rPr>
        <w:t>Enfin, la Fondation est demandeuse de tout ce qui est fournitures scolaires, cartables, trousses, peintures, pinceaux, gouaches, livres, jeux de sociétés, dessins animés, jouets etc. Des produits de toilettes pour les bébés, des médicaments pédiatriques, des vêtements pour des enfants de 0 à 10 ans en bon état sont aussi plus que les bienvenus !</w:t>
      </w:r>
    </w:p>
    <w:p w:rsidR="003971DB" w:rsidRPr="00B92E4F" w:rsidRDefault="003971DB" w:rsidP="004E556B">
      <w:pPr>
        <w:rPr>
          <w:rFonts w:ascii="Arial" w:hAnsi="Arial" w:cs="Arial"/>
          <w:color w:val="000000"/>
          <w:sz w:val="22"/>
          <w:szCs w:val="22"/>
          <w:lang w:val="fr-BE"/>
        </w:rPr>
      </w:pPr>
      <w:bookmarkStart w:id="0" w:name="_GoBack"/>
      <w:bookmarkEnd w:id="0"/>
    </w:p>
    <w:p w:rsidR="00CF5E46" w:rsidRPr="00B92E4F" w:rsidRDefault="00CF5E46" w:rsidP="00CF5E46">
      <w:pPr>
        <w:shd w:val="clear" w:color="auto" w:fill="FF0000"/>
        <w:rPr>
          <w:rFonts w:ascii="Tahoma" w:hAnsi="Tahoma" w:cs="Tahoma"/>
          <w:color w:val="000000"/>
          <w:sz w:val="20"/>
          <w:szCs w:val="20"/>
          <w:lang w:val="fr-BE" w:eastAsia="en-US"/>
        </w:rPr>
      </w:pPr>
      <w:r>
        <w:rPr>
          <w:rFonts w:ascii="Forte" w:hAnsi="Forte" w:cs="Courier New"/>
          <w:lang w:val="fr-BE"/>
        </w:rPr>
        <w:t>5. PETiT MOT DE LA FiN</w:t>
      </w:r>
    </w:p>
    <w:p w:rsidR="00A03C94" w:rsidRDefault="00A03C94" w:rsidP="004E556B">
      <w:pPr>
        <w:pStyle w:val="Default"/>
        <w:jc w:val="both"/>
        <w:rPr>
          <w:rFonts w:ascii="Tahoma" w:hAnsi="Tahoma" w:cs="Tahoma"/>
          <w:sz w:val="20"/>
          <w:szCs w:val="20"/>
          <w:lang w:val="fr-BE"/>
        </w:rPr>
      </w:pPr>
    </w:p>
    <w:p w:rsidR="00A03C94" w:rsidRPr="00DC5ECD" w:rsidRDefault="00A03C94" w:rsidP="004E556B">
      <w:pPr>
        <w:pStyle w:val="Default"/>
        <w:jc w:val="both"/>
        <w:rPr>
          <w:rFonts w:ascii="Tahoma" w:hAnsi="Tahoma" w:cs="Tahoma"/>
          <w:sz w:val="20"/>
          <w:szCs w:val="20"/>
          <w:lang w:val="fr-BE"/>
        </w:rPr>
      </w:pPr>
      <w:r>
        <w:rPr>
          <w:rFonts w:ascii="Tahoma" w:hAnsi="Tahoma" w:cs="Tahoma"/>
          <w:sz w:val="20"/>
          <w:szCs w:val="20"/>
          <w:lang w:val="fr-BE"/>
        </w:rPr>
        <w:t>Ce projet demande une grande organisation et nous comptons sur vous pour le respect des délais qui sont demandés et surtout pour votre soutien ! .</w:t>
      </w:r>
    </w:p>
    <w:p w:rsidR="00A03C94" w:rsidRPr="00864E94" w:rsidRDefault="00230FCE" w:rsidP="004E556B">
      <w:pPr>
        <w:pStyle w:val="Default"/>
        <w:jc w:val="both"/>
        <w:rPr>
          <w:sz w:val="20"/>
          <w:szCs w:val="20"/>
          <w:lang w:val="fr-FR"/>
        </w:rPr>
      </w:pPr>
      <w:r>
        <w:rPr>
          <w:noProof/>
          <w:lang w:val="fr-FR" w:eastAsia="fr-FR"/>
        </w:rPr>
        <w:drawing>
          <wp:anchor distT="0" distB="0" distL="114300" distR="114300" simplePos="0" relativeHeight="251662336" behindDoc="1" locked="0" layoutInCell="1" allowOverlap="1">
            <wp:simplePos x="0" y="0"/>
            <wp:positionH relativeFrom="column">
              <wp:posOffset>3879215</wp:posOffset>
            </wp:positionH>
            <wp:positionV relativeFrom="paragraph">
              <wp:posOffset>287655</wp:posOffset>
            </wp:positionV>
            <wp:extent cx="1950085" cy="1924050"/>
            <wp:effectExtent l="0" t="0" r="5715" b="6350"/>
            <wp:wrapTight wrapText="bothSides">
              <wp:wrapPolygon edited="0">
                <wp:start x="0" y="0"/>
                <wp:lineTo x="0" y="21386"/>
                <wp:lineTo x="21382" y="21386"/>
                <wp:lineTo x="21382" y="0"/>
                <wp:lineTo x="0" y="0"/>
              </wp:wrapPolygon>
            </wp:wrapTight>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50085"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3C94" w:rsidRDefault="00230FCE" w:rsidP="004E556B">
      <w:pPr>
        <w:pStyle w:val="Default"/>
        <w:jc w:val="both"/>
        <w:rPr>
          <w:rFonts w:ascii="Tahoma" w:hAnsi="Tahoma" w:cs="Tahoma"/>
          <w:sz w:val="20"/>
          <w:szCs w:val="20"/>
          <w:lang w:val="fr-BE"/>
        </w:rPr>
      </w:pPr>
      <w:r>
        <w:rPr>
          <w:noProof/>
          <w:lang w:val="fr-FR" w:eastAsia="fr-FR"/>
        </w:rPr>
        <mc:AlternateContent>
          <mc:Choice Requires="wps">
            <w:drawing>
              <wp:anchor distT="0" distB="0" distL="114300" distR="114300" simplePos="0" relativeHeight="251653120" behindDoc="0" locked="0" layoutInCell="1" allowOverlap="1">
                <wp:simplePos x="0" y="0"/>
                <wp:positionH relativeFrom="column">
                  <wp:posOffset>-107315</wp:posOffset>
                </wp:positionH>
                <wp:positionV relativeFrom="paragraph">
                  <wp:posOffset>122555</wp:posOffset>
                </wp:positionV>
                <wp:extent cx="1991995" cy="678180"/>
                <wp:effectExtent l="0" t="0" r="6985" b="9525"/>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1995" cy="678180"/>
                        </a:xfrm>
                        <a:prstGeom prst="rect">
                          <a:avLst/>
                        </a:prstGeom>
                        <a:solidFill>
                          <a:srgbClr val="FFCC00"/>
                        </a:solidFill>
                        <a:ln w="9525">
                          <a:solidFill>
                            <a:srgbClr val="000000"/>
                          </a:solidFill>
                          <a:miter lim="800000"/>
                          <a:headEnd/>
                          <a:tailEnd/>
                        </a:ln>
                      </wps:spPr>
                      <wps:txbx>
                        <w:txbxContent>
                          <w:p w:rsidR="003E0A15" w:rsidRPr="009444E1" w:rsidRDefault="003E0A15" w:rsidP="003E0A15">
                            <w:pPr>
                              <w:jc w:val="center"/>
                              <w:rPr>
                                <w:rFonts w:ascii="Copperplate Gothic Bold" w:hAnsi="Copperplate Gothic Bold"/>
                                <w:sz w:val="28"/>
                                <w:szCs w:val="28"/>
                                <w:lang w:val="fr-BE"/>
                              </w:rPr>
                            </w:pPr>
                            <w:r w:rsidRPr="009444E1">
                              <w:rPr>
                                <w:rFonts w:ascii="Copperplate Gothic Bold" w:hAnsi="Copperplate Gothic Bold"/>
                                <w:sz w:val="28"/>
                                <w:szCs w:val="28"/>
                                <w:lang w:val="fr-BE"/>
                              </w:rPr>
                              <w:t xml:space="preserve">Projet </w:t>
                            </w:r>
                            <w:r w:rsidR="00C5285B">
                              <w:rPr>
                                <w:rFonts w:ascii="Copperplate Gothic Bold" w:hAnsi="Copperplate Gothic Bold"/>
                                <w:sz w:val="28"/>
                                <w:szCs w:val="28"/>
                                <w:lang w:val="fr-BE"/>
                              </w:rPr>
                              <w:t>Maroc 2012</w:t>
                            </w:r>
                          </w:p>
                          <w:p w:rsidR="003E0A15" w:rsidRDefault="003E0A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left:0;text-align:left;margin-left:-8.4pt;margin-top:9.65pt;width:156.85pt;height:53.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" fillcolor="#fc0">
                <v:textbox>
                  <w:txbxContent>
                    <w:p w:rsidR="003E0A15" w:rsidRPr="009444E1" w:rsidRDefault="003E0A15" w:rsidP="003E0A15">
                      <w:pPr>
                        <w:jc w:val="center"/>
                        <w:rPr>
                          <w:rFonts w:ascii="Copperplate Gothic Bold" w:hAnsi="Copperplate Gothic Bold"/>
                          <w:sz w:val="28"/>
                          <w:szCs w:val="28"/>
                          <w:lang w:val="fr-BE"/>
                        </w:rPr>
                      </w:pPr>
                      <w:r w:rsidRPr="009444E1">
                        <w:rPr>
                          <w:rFonts w:ascii="Copperplate Gothic Bold" w:hAnsi="Copperplate Gothic Bold"/>
                          <w:sz w:val="28"/>
                          <w:szCs w:val="28"/>
                          <w:lang w:val="fr-BE"/>
                        </w:rPr>
                        <w:t xml:space="preserve">Projet </w:t>
                      </w:r>
                      <w:r w:rsidR="00C5285B">
                        <w:rPr>
                          <w:rFonts w:ascii="Copperplate Gothic Bold" w:hAnsi="Copperplate Gothic Bold"/>
                          <w:sz w:val="28"/>
                          <w:szCs w:val="28"/>
                          <w:lang w:val="fr-BE"/>
                        </w:rPr>
                        <w:t>Maroc 2012</w:t>
                      </w:r>
                    </w:p>
                    <w:p w:rsidR="003E0A15" w:rsidRDefault="003E0A15"/>
                  </w:txbxContent>
                </v:textbox>
              </v:rect>
            </w:pict>
          </mc:Fallback>
        </mc:AlternateContent>
      </w:r>
      <w:r>
        <w:rPr>
          <w:noProof/>
          <w:lang w:val="fr-FR" w:eastAsia="fr-FR"/>
        </w:rPr>
        <w:drawing>
          <wp:anchor distT="0" distB="0" distL="114300" distR="114300" simplePos="0" relativeHeight="251659264" behindDoc="1" locked="0" layoutInCell="1" allowOverlap="1">
            <wp:simplePos x="0" y="0"/>
            <wp:positionH relativeFrom="column">
              <wp:posOffset>114300</wp:posOffset>
            </wp:positionH>
            <wp:positionV relativeFrom="paragraph">
              <wp:posOffset>122555</wp:posOffset>
            </wp:positionV>
            <wp:extent cx="1767840" cy="1943100"/>
            <wp:effectExtent l="0" t="0" r="10160" b="12700"/>
            <wp:wrapTight wrapText="bothSides">
              <wp:wrapPolygon edited="0">
                <wp:start x="0" y="0"/>
                <wp:lineTo x="0" y="21459"/>
                <wp:lineTo x="21414" y="21459"/>
                <wp:lineTo x="21414" y="0"/>
                <wp:lineTo x="0" y="0"/>
              </wp:wrapPolygon>
            </wp:wrapTight>
            <wp:docPr id="20" name="Image 20" descr="http://www.fondationritazniber.com/fr/img/Ad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fondationritazniber.com/fr/img/Adoption.jpg"/>
                    <pic:cNvPicPr>
                      <a:picLocks noChangeAspect="1" noChangeArrowheads="1"/>
                    </pic:cNvPicPr>
                  </pic:nvPicPr>
                  <pic:blipFill>
                    <a:blip r:embed="rId21" r:link="rId22">
                      <a:extLst>
                        <a:ext uri="{28A0092B-C50C-407E-A947-70E740481C1C}">
                          <a14:useLocalDpi xmlns:a14="http://schemas.microsoft.com/office/drawing/2010/main" val="0"/>
                        </a:ext>
                      </a:extLst>
                    </a:blip>
                    <a:srcRect t="28949"/>
                    <a:stretch>
                      <a:fillRect/>
                    </a:stretch>
                  </pic:blipFill>
                  <pic:spPr bwMode="auto">
                    <a:xfrm>
                      <a:off x="0" y="0"/>
                      <a:ext cx="176784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6EAA" w:rsidRDefault="00F46EAA" w:rsidP="004E556B">
      <w:pPr>
        <w:pStyle w:val="Default"/>
        <w:jc w:val="both"/>
        <w:rPr>
          <w:rFonts w:ascii="Tahoma" w:hAnsi="Tahoma" w:cs="Tahoma"/>
          <w:sz w:val="20"/>
          <w:szCs w:val="20"/>
          <w:lang w:val="fr-BE"/>
        </w:rPr>
      </w:pPr>
    </w:p>
    <w:p w:rsidR="00A03C94" w:rsidRDefault="00A03C94" w:rsidP="004E556B">
      <w:pPr>
        <w:pStyle w:val="Default"/>
        <w:jc w:val="both"/>
        <w:rPr>
          <w:rFonts w:ascii="Tahoma" w:hAnsi="Tahoma" w:cs="Tahoma"/>
          <w:sz w:val="20"/>
          <w:szCs w:val="20"/>
          <w:lang w:val="fr-BE"/>
        </w:rPr>
      </w:pPr>
    </w:p>
    <w:p w:rsidR="00A23955" w:rsidRPr="00DC5ECD" w:rsidRDefault="00230FCE" w:rsidP="007D5282">
      <w:pPr>
        <w:rPr>
          <w:lang w:val="fr-BE"/>
        </w:rPr>
      </w:pPr>
      <w:r>
        <w:rPr>
          <w:noProof/>
        </w:rPr>
        <w:drawing>
          <wp:anchor distT="0" distB="0" distL="114300" distR="114300" simplePos="0" relativeHeight="251660288" behindDoc="1" locked="0" layoutInCell="1" allowOverlap="1">
            <wp:simplePos x="0" y="0"/>
            <wp:positionH relativeFrom="column">
              <wp:posOffset>-107315</wp:posOffset>
            </wp:positionH>
            <wp:positionV relativeFrom="paragraph">
              <wp:posOffset>347980</wp:posOffset>
            </wp:positionV>
            <wp:extent cx="2057400" cy="1264920"/>
            <wp:effectExtent l="0" t="0" r="0" b="5080"/>
            <wp:wrapTight wrapText="bothSides">
              <wp:wrapPolygon edited="0">
                <wp:start x="0" y="0"/>
                <wp:lineTo x="0" y="21253"/>
                <wp:lineTo x="21333" y="21253"/>
                <wp:lineTo x="21333" y="0"/>
                <wp:lineTo x="0" y="0"/>
              </wp:wrapPolygon>
            </wp:wrapTight>
            <wp:docPr id="23" name="Image 23" descr="http://www.diakadi.com/afriquedunord/pays/maroc/drapeau_mar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diakadi.com/afriquedunord/pays/maroc/drapeau_maroc.gif"/>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05740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26A0" w:rsidRDefault="007F26A0" w:rsidP="007D5282">
      <w:pPr>
        <w:rPr>
          <w:rFonts w:ascii="Arial" w:hAnsi="Arial" w:cs="Arial"/>
          <w:i/>
          <w:lang w:val="fr-BE"/>
        </w:rPr>
      </w:pPr>
    </w:p>
    <w:p w:rsidR="007F26A0" w:rsidRPr="007F26A0" w:rsidRDefault="00230FCE" w:rsidP="007F26A0">
      <w:pPr>
        <w:rPr>
          <w:rFonts w:ascii="Arial" w:hAnsi="Arial" w:cs="Arial"/>
          <w:lang w:val="fr-BE"/>
        </w:rPr>
      </w:pPr>
      <w:r>
        <w:rPr>
          <w:rFonts w:ascii="Arial" w:hAnsi="Arial" w:cs="Arial"/>
          <w:i/>
          <w:noProof/>
        </w:rPr>
        <mc:AlternateContent>
          <mc:Choice Requires="wps">
            <w:drawing>
              <wp:anchor distT="0" distB="0" distL="114300" distR="114300" simplePos="0" relativeHeight="251658240" behindDoc="0" locked="0" layoutInCell="1" allowOverlap="1">
                <wp:simplePos x="0" y="0"/>
                <wp:positionH relativeFrom="column">
                  <wp:posOffset>118745</wp:posOffset>
                </wp:positionH>
                <wp:positionV relativeFrom="paragraph">
                  <wp:posOffset>106045</wp:posOffset>
                </wp:positionV>
                <wp:extent cx="5705475" cy="1257300"/>
                <wp:effectExtent l="4445" t="4445" r="17780" b="8255"/>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257300"/>
                        </a:xfrm>
                        <a:prstGeom prst="rect">
                          <a:avLst/>
                        </a:prstGeom>
                        <a:solidFill>
                          <a:srgbClr val="FFFFFF"/>
                        </a:solidFill>
                        <a:ln w="9525">
                          <a:solidFill>
                            <a:srgbClr val="000000"/>
                          </a:solidFill>
                          <a:miter lim="800000"/>
                          <a:headEnd/>
                          <a:tailEnd/>
                        </a:ln>
                      </wps:spPr>
                      <wps:txbx>
                        <w:txbxContent>
                          <w:p w:rsidR="005E3710" w:rsidRDefault="005E3710" w:rsidP="00713287">
                            <w:pPr>
                              <w:ind w:left="-284"/>
                              <w:jc w:val="center"/>
                              <w:rPr>
                                <w:sz w:val="20"/>
                                <w:szCs w:val="20"/>
                              </w:rPr>
                            </w:pPr>
                          </w:p>
                          <w:p w:rsidR="005E3710" w:rsidRPr="0068689A" w:rsidRDefault="005E3710" w:rsidP="00713287">
                            <w:pPr>
                              <w:ind w:left="-284"/>
                              <w:jc w:val="center"/>
                            </w:pPr>
                            <w:r w:rsidRPr="0068689A">
                              <w:t xml:space="preserve">Adresse mail commune : </w:t>
                            </w:r>
                            <w:hyperlink r:id="rId25" w:history="1">
                              <w:r w:rsidRPr="0068689A">
                                <w:rPr>
                                  <w:rStyle w:val="Lienhypertexte"/>
                                </w:rPr>
                                <w:t>relais66@hotmail.com</w:t>
                              </w:r>
                            </w:hyperlink>
                          </w:p>
                          <w:p w:rsidR="005E3710" w:rsidRPr="0068689A" w:rsidRDefault="005E3710" w:rsidP="00713287">
                            <w:pPr>
                              <w:ind w:left="-284"/>
                              <w:jc w:val="center"/>
                            </w:pPr>
                            <w:r w:rsidRPr="0068689A">
                              <w:t xml:space="preserve">Le site de la 66 : </w:t>
                            </w:r>
                            <w:hyperlink r:id="rId26" w:history="1">
                              <w:r w:rsidRPr="0068689A">
                                <w:rPr>
                                  <w:rStyle w:val="Lienhypertexte"/>
                                </w:rPr>
                                <w:t>www.66sgp.net</w:t>
                              </w:r>
                            </w:hyperlink>
                          </w:p>
                          <w:p w:rsidR="005E3710" w:rsidRPr="0068689A" w:rsidRDefault="005E3710" w:rsidP="0068689A">
                            <w:pPr>
                              <w:ind w:left="-284"/>
                              <w:jc w:val="center"/>
                            </w:pPr>
                            <w:r w:rsidRPr="0068689A">
                              <w:t xml:space="preserve">Le site de la sgp : </w:t>
                            </w:r>
                            <w:hyperlink r:id="rId27" w:history="1">
                              <w:r w:rsidRPr="0068689A">
                                <w:rPr>
                                  <w:rStyle w:val="Lienhypertexte"/>
                                </w:rPr>
                                <w:t>www.sgp.be</w:t>
                              </w:r>
                            </w:hyperlink>
                          </w:p>
                          <w:p w:rsidR="005E3710" w:rsidRPr="0068689A" w:rsidRDefault="005E3710" w:rsidP="00713287">
                            <w:pPr>
                              <w:ind w:left="-284"/>
                              <w:jc w:val="center"/>
                              <w:rPr>
                                <w:lang w:val="fr-BE"/>
                              </w:rPr>
                            </w:pPr>
                            <w:r w:rsidRPr="0068689A">
                              <w:rPr>
                                <w:lang w:val="fr-BE"/>
                              </w:rPr>
                              <w:t xml:space="preserve">N.B. Des photos </w:t>
                            </w:r>
                            <w:r w:rsidR="007927C2" w:rsidRPr="0068689A">
                              <w:rPr>
                                <w:lang w:val="fr-BE"/>
                              </w:rPr>
                              <w:t>du voyage seront</w:t>
                            </w:r>
                            <w:r w:rsidRPr="0068689A">
                              <w:rPr>
                                <w:lang w:val="fr-BE"/>
                              </w:rPr>
                              <w:t xml:space="preserve"> disponibles sur notre adresse :</w:t>
                            </w:r>
                          </w:p>
                          <w:p w:rsidR="005E3710" w:rsidRPr="0068689A" w:rsidRDefault="007927C2" w:rsidP="00713287">
                            <w:pPr>
                              <w:ind w:left="-284"/>
                              <w:jc w:val="center"/>
                              <w:rPr>
                                <w:lang w:val="fr-BE"/>
                              </w:rPr>
                            </w:pPr>
                            <w:hyperlink r:id="rId28" w:history="1">
                              <w:r w:rsidRPr="0068689A">
                                <w:rPr>
                                  <w:rStyle w:val="Lienhypertexte"/>
                                  <w:lang w:val="fr-BE"/>
                                </w:rPr>
                                <w:t>http://picasaweb.google.fr/relaispi66</w:t>
                              </w:r>
                            </w:hyperlink>
                          </w:p>
                          <w:p w:rsidR="007927C2" w:rsidRPr="00EB5375" w:rsidRDefault="007927C2" w:rsidP="00713287">
                            <w:pPr>
                              <w:ind w:left="-284"/>
                              <w:jc w:val="center"/>
                              <w:rPr>
                                <w:sz w:val="20"/>
                                <w:szCs w:val="20"/>
                                <w:lang w:val="fr-BE"/>
                              </w:rPr>
                            </w:pPr>
                          </w:p>
                          <w:p w:rsidR="005E3710" w:rsidRDefault="005E3710" w:rsidP="00713287">
                            <w:pPr>
                              <w:ind w:left="-28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9" style="position:absolute;margin-left:9.35pt;margin-top:8.35pt;width:449.2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">
                <v:textbox>
                  <w:txbxContent>
                    <w:p w:rsidR="005E3710" w:rsidRDefault="005E3710" w:rsidP="00713287">
                      <w:pPr>
                        <w:ind w:left="-284"/>
                        <w:jc w:val="center"/>
                        <w:rPr>
                          <w:sz w:val="20"/>
                          <w:szCs w:val="20"/>
                        </w:rPr>
                      </w:pPr>
                    </w:p>
                    <w:p w:rsidR="005E3710" w:rsidRPr="0068689A" w:rsidRDefault="005E3710" w:rsidP="00713287">
                      <w:pPr>
                        <w:ind w:left="-284"/>
                        <w:jc w:val="center"/>
                      </w:pPr>
                      <w:r w:rsidRPr="0068689A">
                        <w:t xml:space="preserve">Adresse mail commune : </w:t>
                      </w:r>
                      <w:hyperlink r:id="rId29" w:history="1">
                        <w:r w:rsidRPr="0068689A">
                          <w:rPr>
                            <w:rStyle w:val="Lienhypertexte"/>
                          </w:rPr>
                          <w:t>relais66@hotmail.com</w:t>
                        </w:r>
                      </w:hyperlink>
                    </w:p>
                    <w:p w:rsidR="005E3710" w:rsidRPr="0068689A" w:rsidRDefault="005E3710" w:rsidP="00713287">
                      <w:pPr>
                        <w:ind w:left="-284"/>
                        <w:jc w:val="center"/>
                      </w:pPr>
                      <w:r w:rsidRPr="0068689A">
                        <w:t xml:space="preserve">Le site de la 66 : </w:t>
                      </w:r>
                      <w:hyperlink r:id="rId30" w:history="1">
                        <w:r w:rsidRPr="0068689A">
                          <w:rPr>
                            <w:rStyle w:val="Lienhypertexte"/>
                          </w:rPr>
                          <w:t>www.66sgp.net</w:t>
                        </w:r>
                      </w:hyperlink>
                    </w:p>
                    <w:p w:rsidR="005E3710" w:rsidRPr="0068689A" w:rsidRDefault="005E3710" w:rsidP="0068689A">
                      <w:pPr>
                        <w:ind w:left="-284"/>
                        <w:jc w:val="center"/>
                      </w:pPr>
                      <w:r w:rsidRPr="0068689A">
                        <w:t xml:space="preserve">Le site de la sgp : </w:t>
                      </w:r>
                      <w:hyperlink r:id="rId31" w:history="1">
                        <w:r w:rsidRPr="0068689A">
                          <w:rPr>
                            <w:rStyle w:val="Lienhypertexte"/>
                          </w:rPr>
                          <w:t>www.sgp.be</w:t>
                        </w:r>
                      </w:hyperlink>
                    </w:p>
                    <w:p w:rsidR="005E3710" w:rsidRPr="0068689A" w:rsidRDefault="005E3710" w:rsidP="00713287">
                      <w:pPr>
                        <w:ind w:left="-284"/>
                        <w:jc w:val="center"/>
                        <w:rPr>
                          <w:lang w:val="fr-BE"/>
                        </w:rPr>
                      </w:pPr>
                      <w:r w:rsidRPr="0068689A">
                        <w:rPr>
                          <w:lang w:val="fr-BE"/>
                        </w:rPr>
                        <w:t xml:space="preserve">N.B. Des photos </w:t>
                      </w:r>
                      <w:r w:rsidR="007927C2" w:rsidRPr="0068689A">
                        <w:rPr>
                          <w:lang w:val="fr-BE"/>
                        </w:rPr>
                        <w:t>du voyage seront</w:t>
                      </w:r>
                      <w:r w:rsidRPr="0068689A">
                        <w:rPr>
                          <w:lang w:val="fr-BE"/>
                        </w:rPr>
                        <w:t xml:space="preserve"> disponibles sur notre adresse :</w:t>
                      </w:r>
                    </w:p>
                    <w:p w:rsidR="005E3710" w:rsidRPr="0068689A" w:rsidRDefault="007927C2" w:rsidP="00713287">
                      <w:pPr>
                        <w:ind w:left="-284"/>
                        <w:jc w:val="center"/>
                        <w:rPr>
                          <w:lang w:val="fr-BE"/>
                        </w:rPr>
                      </w:pPr>
                      <w:hyperlink r:id="rId32" w:history="1">
                        <w:r w:rsidRPr="0068689A">
                          <w:rPr>
                            <w:rStyle w:val="Lienhypertexte"/>
                            <w:lang w:val="fr-BE"/>
                          </w:rPr>
                          <w:t>http://picasaweb.google.fr/relaispi66</w:t>
                        </w:r>
                      </w:hyperlink>
                    </w:p>
                    <w:p w:rsidR="007927C2" w:rsidRPr="00EB5375" w:rsidRDefault="007927C2" w:rsidP="00713287">
                      <w:pPr>
                        <w:ind w:left="-284"/>
                        <w:jc w:val="center"/>
                        <w:rPr>
                          <w:sz w:val="20"/>
                          <w:szCs w:val="20"/>
                          <w:lang w:val="fr-BE"/>
                        </w:rPr>
                      </w:pPr>
                    </w:p>
                    <w:p w:rsidR="005E3710" w:rsidRDefault="005E3710" w:rsidP="00713287">
                      <w:pPr>
                        <w:ind w:left="-284"/>
                        <w:jc w:val="center"/>
                      </w:pPr>
                    </w:p>
                  </w:txbxContent>
                </v:textbox>
              </v:rect>
            </w:pict>
          </mc:Fallback>
        </mc:AlternateContent>
      </w:r>
    </w:p>
    <w:p w:rsidR="007F26A0" w:rsidRPr="007F26A0" w:rsidRDefault="007F26A0" w:rsidP="007F26A0">
      <w:pPr>
        <w:rPr>
          <w:rFonts w:ascii="Arial" w:hAnsi="Arial" w:cs="Arial"/>
          <w:lang w:val="fr-BE"/>
        </w:rPr>
      </w:pPr>
    </w:p>
    <w:p w:rsidR="00760A6A" w:rsidRPr="007F26A0" w:rsidRDefault="00760A6A" w:rsidP="00DD71ED">
      <w:pPr>
        <w:rPr>
          <w:rFonts w:ascii="Arial" w:hAnsi="Arial" w:cs="Arial"/>
          <w:lang w:val="fr-BE"/>
        </w:rPr>
      </w:pPr>
    </w:p>
    <w:sectPr w:rsidR="00760A6A" w:rsidRPr="007F26A0">
      <w:footerReference w:type="even" r:id="rId33"/>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353" w:rsidRDefault="003F1353" w:rsidP="00146153">
      <w:pPr>
        <w:pStyle w:val="Default"/>
      </w:pPr>
      <w:r>
        <w:separator/>
      </w:r>
    </w:p>
  </w:endnote>
  <w:endnote w:type="continuationSeparator" w:id="0">
    <w:p w:rsidR="003F1353" w:rsidRDefault="003F1353" w:rsidP="00146153">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pperplate Gothic Bold">
    <w:panose1 w:val="020E0705020206020404"/>
    <w:charset w:val="00"/>
    <w:family w:val="auto"/>
    <w:pitch w:val="variable"/>
    <w:sig w:usb0="00000003" w:usb1="00000000" w:usb2="00000000" w:usb3="00000000" w:csb0="00000001" w:csb1="00000000"/>
  </w:font>
  <w:font w:name="Forte">
    <w:altName w:val="Zapfino"/>
    <w:charset w:val="00"/>
    <w:family w:val="script"/>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TrebuchetMS">
    <w:altName w:val="Trebuchet MS"/>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706" w:rsidRDefault="00332706" w:rsidP="00335B5F">
    <w:pPr>
      <w:pStyle w:val="Pieddepage"/>
      <w:framePr w:wrap="around" w:vAnchor="text" w:hAnchor="margin" w:xAlign="right" w:y="1"/>
      <w:rPr>
        <w:rStyle w:val="Numrodepage"/>
      </w:rPr>
    </w:pPr>
    <w:r>
      <w:rPr>
        <w:rStyle w:val="Numrodepage"/>
      </w:rPr>
      <w:fldChar w:fldCharType="begin"/>
    </w:r>
    <w:r w:rsidR="00230FCE">
      <w:rPr>
        <w:rStyle w:val="Numrodepage"/>
      </w:rPr>
      <w:instrText>PAGE</w:instrText>
    </w:r>
    <w:r>
      <w:rPr>
        <w:rStyle w:val="Numrodepage"/>
      </w:rPr>
      <w:instrText xml:space="preserve">  </w:instrText>
    </w:r>
    <w:r>
      <w:rPr>
        <w:rStyle w:val="Numrodepage"/>
      </w:rPr>
      <w:fldChar w:fldCharType="end"/>
    </w:r>
  </w:p>
  <w:p w:rsidR="00332706" w:rsidRDefault="00332706" w:rsidP="00332706">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706" w:rsidRDefault="00332706" w:rsidP="00335B5F">
    <w:pPr>
      <w:pStyle w:val="Pieddepage"/>
      <w:framePr w:wrap="around" w:vAnchor="text" w:hAnchor="margin" w:xAlign="right" w:y="1"/>
      <w:rPr>
        <w:rStyle w:val="Numrodepage"/>
      </w:rPr>
    </w:pPr>
    <w:r>
      <w:rPr>
        <w:rStyle w:val="Numrodepage"/>
      </w:rPr>
      <w:fldChar w:fldCharType="begin"/>
    </w:r>
    <w:r w:rsidR="00230FCE">
      <w:rPr>
        <w:rStyle w:val="Numrodepage"/>
      </w:rPr>
      <w:instrText>PAGE</w:instrText>
    </w:r>
    <w:r>
      <w:rPr>
        <w:rStyle w:val="Numrodepage"/>
      </w:rPr>
      <w:instrText xml:space="preserve">  </w:instrText>
    </w:r>
    <w:r>
      <w:rPr>
        <w:rStyle w:val="Numrodepage"/>
      </w:rPr>
      <w:fldChar w:fldCharType="separate"/>
    </w:r>
    <w:r w:rsidR="001064C9">
      <w:rPr>
        <w:rStyle w:val="Numrodepage"/>
        <w:noProof/>
      </w:rPr>
      <w:t>7</w:t>
    </w:r>
    <w:r>
      <w:rPr>
        <w:rStyle w:val="Numrodepage"/>
      </w:rPr>
      <w:fldChar w:fldCharType="end"/>
    </w:r>
  </w:p>
  <w:p w:rsidR="00332706" w:rsidRDefault="00332706" w:rsidP="00332706">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353" w:rsidRDefault="003F1353" w:rsidP="00146153">
      <w:pPr>
        <w:pStyle w:val="Default"/>
      </w:pPr>
      <w:r>
        <w:separator/>
      </w:r>
    </w:p>
  </w:footnote>
  <w:footnote w:type="continuationSeparator" w:id="0">
    <w:p w:rsidR="003F1353" w:rsidRDefault="003F1353" w:rsidP="00146153">
      <w:pPr>
        <w:pStyle w:val="Default"/>
      </w:pPr>
      <w:r>
        <w:continuationSeparator/>
      </w:r>
    </w:p>
  </w:footnote>
  <w:footnote w:id="1">
    <w:p w:rsidR="00A55F31" w:rsidRPr="00927C33" w:rsidRDefault="00A55F31" w:rsidP="00A55F31">
      <w:pPr>
        <w:pStyle w:val="Notedebasdepage"/>
        <w:rPr>
          <w:lang w:val="fr-BE"/>
        </w:rPr>
      </w:pPr>
      <w:r>
        <w:rPr>
          <w:rStyle w:val="Marquenotebasdepage"/>
        </w:rPr>
        <w:footnoteRef/>
      </w:r>
      <w:r>
        <w:t xml:space="preserve"> </w:t>
      </w:r>
      <w:r>
        <w:rPr>
          <w:lang w:val="fr-BE"/>
        </w:rPr>
        <w:t xml:space="preserve">Source : </w:t>
      </w:r>
      <w:hyperlink r:id="rId1" w:history="1">
        <w:r w:rsidRPr="005E7AA2">
          <w:rPr>
            <w:rStyle w:val="Lienhypertexte"/>
            <w:lang w:val="fr-BE"/>
          </w:rPr>
          <w:t>www.diplomatie.be</w:t>
        </w:r>
      </w:hyperlink>
      <w:r>
        <w:rPr>
          <w:lang w:val="fr-BE"/>
        </w:rPr>
        <w:t> : le site officiel des Affaires étrangères du gouvernement belge</w:t>
      </w:r>
    </w:p>
  </w:footnote>
  <w:footnote w:id="2">
    <w:p w:rsidR="004971CC" w:rsidRPr="004971CC" w:rsidRDefault="004971CC">
      <w:pPr>
        <w:pStyle w:val="Notedebasdepage"/>
        <w:rPr>
          <w:lang w:val="fr-BE"/>
        </w:rPr>
      </w:pPr>
      <w:r>
        <w:rPr>
          <w:rStyle w:val="Marquenotebasdepage"/>
        </w:rPr>
        <w:footnoteRef/>
      </w:r>
      <w:r w:rsidRPr="004971CC">
        <w:rPr>
          <w:lang w:val="fr-BE"/>
        </w:rPr>
        <w:t xml:space="preserve"> </w:t>
      </w:r>
      <w:r>
        <w:rPr>
          <w:lang w:val="fr-BE"/>
        </w:rPr>
        <w:t xml:space="preserve">Source : </w:t>
      </w:r>
      <w:hyperlink r:id="rId2" w:history="1">
        <w:r w:rsidRPr="005E7AA2">
          <w:rPr>
            <w:rStyle w:val="Lienhypertexte"/>
            <w:lang w:val="fr-BE"/>
          </w:rPr>
          <w:t>www.diplomatie.be</w:t>
        </w:r>
      </w:hyperlink>
      <w:r>
        <w:rPr>
          <w:lang w:val="fr-BE"/>
        </w:rPr>
        <w:t> : le site officiel des Affaires étrangères du gouvernement belge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FBA4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4"/>
    <w:multiLevelType w:val="multilevel"/>
    <w:tmpl w:val="00000004"/>
    <w:name w:val="WW8Num5"/>
    <w:lvl w:ilvl="0">
      <w:start w:val="1"/>
      <w:numFmt w:val="decimal"/>
      <w:lvlText w:val="%1."/>
      <w:lvlJc w:val="left"/>
      <w:pPr>
        <w:tabs>
          <w:tab w:val="num" w:pos="502"/>
        </w:tabs>
        <w:ind w:left="502" w:hanging="360"/>
      </w:pPr>
    </w:lvl>
    <w:lvl w:ilvl="1">
      <w:start w:val="1"/>
      <w:numFmt w:val="bullet"/>
      <w:lvlText w:val="-"/>
      <w:lvlJc w:val="left"/>
      <w:pPr>
        <w:tabs>
          <w:tab w:val="num" w:pos="1364"/>
        </w:tabs>
        <w:ind w:left="1364" w:hanging="360"/>
      </w:pPr>
      <w:rPr>
        <w:rFonts w:ascii="Times New Roman" w:hAnsi="Times New Roman"/>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804"/>
        </w:tabs>
        <w:ind w:left="2804" w:hanging="360"/>
      </w:pPr>
      <w:rPr>
        <w:rFonts w:ascii="Symbol" w:hAnsi="Symbol"/>
      </w:r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
    <w:nsid w:val="08A31867"/>
    <w:multiLevelType w:val="hybridMultilevel"/>
    <w:tmpl w:val="C2B642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4B86151"/>
    <w:multiLevelType w:val="hybridMultilevel"/>
    <w:tmpl w:val="26DE7E4A"/>
    <w:lvl w:ilvl="0" w:tplc="1F0A4B90">
      <w:start w:val="1"/>
      <w:numFmt w:val="bullet"/>
      <w:pStyle w:val="Titre3"/>
      <w:lvlText w:val=""/>
      <w:lvlJc w:val="left"/>
      <w:pPr>
        <w:tabs>
          <w:tab w:val="num" w:pos="0"/>
        </w:tabs>
        <w:ind w:left="0" w:firstLine="0"/>
      </w:pPr>
      <w:rPr>
        <w:rFonts w:ascii="Wingdings" w:hAnsi="Wingdings" w:hint="default"/>
        <w:sz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742620DB"/>
    <w:multiLevelType w:val="hybridMultilevel"/>
    <w:tmpl w:val="ED08CC4C"/>
    <w:lvl w:ilvl="0" w:tplc="13BA1982">
      <w:start w:val="2"/>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30"/>
    <w:rsid w:val="000014FC"/>
    <w:rsid w:val="00004F44"/>
    <w:rsid w:val="00006533"/>
    <w:rsid w:val="00006F58"/>
    <w:rsid w:val="00011BB6"/>
    <w:rsid w:val="000307BE"/>
    <w:rsid w:val="0003681C"/>
    <w:rsid w:val="00036BC3"/>
    <w:rsid w:val="00042329"/>
    <w:rsid w:val="00043912"/>
    <w:rsid w:val="00050232"/>
    <w:rsid w:val="0005033D"/>
    <w:rsid w:val="00056093"/>
    <w:rsid w:val="00057BA6"/>
    <w:rsid w:val="000613BD"/>
    <w:rsid w:val="00062FBF"/>
    <w:rsid w:val="00065BF7"/>
    <w:rsid w:val="000670C0"/>
    <w:rsid w:val="0006734A"/>
    <w:rsid w:val="00073CCE"/>
    <w:rsid w:val="00074103"/>
    <w:rsid w:val="000765EA"/>
    <w:rsid w:val="00083DBE"/>
    <w:rsid w:val="00084479"/>
    <w:rsid w:val="00091300"/>
    <w:rsid w:val="000919CF"/>
    <w:rsid w:val="00092D41"/>
    <w:rsid w:val="00096B78"/>
    <w:rsid w:val="000A0E8B"/>
    <w:rsid w:val="000A174D"/>
    <w:rsid w:val="000A18CC"/>
    <w:rsid w:val="000B0CB7"/>
    <w:rsid w:val="000B18D1"/>
    <w:rsid w:val="000B4522"/>
    <w:rsid w:val="000C1B6A"/>
    <w:rsid w:val="000C1F3E"/>
    <w:rsid w:val="000C23BC"/>
    <w:rsid w:val="000C7780"/>
    <w:rsid w:val="000D00E1"/>
    <w:rsid w:val="000D0933"/>
    <w:rsid w:val="000D4FD7"/>
    <w:rsid w:val="000E13F0"/>
    <w:rsid w:val="000E289D"/>
    <w:rsid w:val="000E4CEE"/>
    <w:rsid w:val="000E700B"/>
    <w:rsid w:val="000F0CF3"/>
    <w:rsid w:val="000F246C"/>
    <w:rsid w:val="000F3245"/>
    <w:rsid w:val="000F48AF"/>
    <w:rsid w:val="000F7186"/>
    <w:rsid w:val="000F7A18"/>
    <w:rsid w:val="00103862"/>
    <w:rsid w:val="00105546"/>
    <w:rsid w:val="0010562D"/>
    <w:rsid w:val="00105AEA"/>
    <w:rsid w:val="001064C9"/>
    <w:rsid w:val="0011138C"/>
    <w:rsid w:val="00122E64"/>
    <w:rsid w:val="00123AE8"/>
    <w:rsid w:val="00123E70"/>
    <w:rsid w:val="0012557D"/>
    <w:rsid w:val="00126C14"/>
    <w:rsid w:val="0012791B"/>
    <w:rsid w:val="00131B41"/>
    <w:rsid w:val="001410DA"/>
    <w:rsid w:val="0014486B"/>
    <w:rsid w:val="001458F7"/>
    <w:rsid w:val="00146153"/>
    <w:rsid w:val="00147A2C"/>
    <w:rsid w:val="00156716"/>
    <w:rsid w:val="00160918"/>
    <w:rsid w:val="00162477"/>
    <w:rsid w:val="001628B1"/>
    <w:rsid w:val="001665F9"/>
    <w:rsid w:val="0017501D"/>
    <w:rsid w:val="00177D7F"/>
    <w:rsid w:val="001841FB"/>
    <w:rsid w:val="00184C71"/>
    <w:rsid w:val="00186361"/>
    <w:rsid w:val="00195AFA"/>
    <w:rsid w:val="00197DC0"/>
    <w:rsid w:val="001A4D13"/>
    <w:rsid w:val="001A6D31"/>
    <w:rsid w:val="001B0E53"/>
    <w:rsid w:val="001B1307"/>
    <w:rsid w:val="001B174C"/>
    <w:rsid w:val="001B37C1"/>
    <w:rsid w:val="001B4674"/>
    <w:rsid w:val="001B78DF"/>
    <w:rsid w:val="001C5E4B"/>
    <w:rsid w:val="001C6365"/>
    <w:rsid w:val="001E0426"/>
    <w:rsid w:val="001E235E"/>
    <w:rsid w:val="001E3895"/>
    <w:rsid w:val="001E40F8"/>
    <w:rsid w:val="002006F1"/>
    <w:rsid w:val="002022CC"/>
    <w:rsid w:val="002043EA"/>
    <w:rsid w:val="00207B7C"/>
    <w:rsid w:val="00207C99"/>
    <w:rsid w:val="00207D21"/>
    <w:rsid w:val="00210021"/>
    <w:rsid w:val="002110DF"/>
    <w:rsid w:val="00211952"/>
    <w:rsid w:val="00215C45"/>
    <w:rsid w:val="0021748F"/>
    <w:rsid w:val="00221D1E"/>
    <w:rsid w:val="00223222"/>
    <w:rsid w:val="002269F0"/>
    <w:rsid w:val="00230FCE"/>
    <w:rsid w:val="00237055"/>
    <w:rsid w:val="0024047E"/>
    <w:rsid w:val="00243B00"/>
    <w:rsid w:val="00245DA7"/>
    <w:rsid w:val="00252012"/>
    <w:rsid w:val="0025688F"/>
    <w:rsid w:val="00260DF9"/>
    <w:rsid w:val="002619B6"/>
    <w:rsid w:val="00262088"/>
    <w:rsid w:val="002620B9"/>
    <w:rsid w:val="00262190"/>
    <w:rsid w:val="00264048"/>
    <w:rsid w:val="0026536D"/>
    <w:rsid w:val="00271DF9"/>
    <w:rsid w:val="00272B68"/>
    <w:rsid w:val="002768F7"/>
    <w:rsid w:val="00284405"/>
    <w:rsid w:val="00284A95"/>
    <w:rsid w:val="00287C1C"/>
    <w:rsid w:val="00293680"/>
    <w:rsid w:val="00293D00"/>
    <w:rsid w:val="002B0328"/>
    <w:rsid w:val="002B0A83"/>
    <w:rsid w:val="002B487B"/>
    <w:rsid w:val="002B493B"/>
    <w:rsid w:val="002C38F6"/>
    <w:rsid w:val="002C4B2D"/>
    <w:rsid w:val="002C7E77"/>
    <w:rsid w:val="002D2E20"/>
    <w:rsid w:val="002D58DF"/>
    <w:rsid w:val="002E0D57"/>
    <w:rsid w:val="002E526B"/>
    <w:rsid w:val="002E7C9A"/>
    <w:rsid w:val="002F52B5"/>
    <w:rsid w:val="003006EE"/>
    <w:rsid w:val="00300EE3"/>
    <w:rsid w:val="003068C9"/>
    <w:rsid w:val="0030796A"/>
    <w:rsid w:val="00315C0D"/>
    <w:rsid w:val="0031694D"/>
    <w:rsid w:val="00321A4B"/>
    <w:rsid w:val="003223DE"/>
    <w:rsid w:val="00322FB7"/>
    <w:rsid w:val="003305AE"/>
    <w:rsid w:val="00332706"/>
    <w:rsid w:val="00335B5F"/>
    <w:rsid w:val="00335C9F"/>
    <w:rsid w:val="00344822"/>
    <w:rsid w:val="00346C70"/>
    <w:rsid w:val="00352AB1"/>
    <w:rsid w:val="003564DD"/>
    <w:rsid w:val="00357D4F"/>
    <w:rsid w:val="00361364"/>
    <w:rsid w:val="00363AE4"/>
    <w:rsid w:val="003730BC"/>
    <w:rsid w:val="003824B5"/>
    <w:rsid w:val="00383528"/>
    <w:rsid w:val="003876D8"/>
    <w:rsid w:val="00390D00"/>
    <w:rsid w:val="00396CD1"/>
    <w:rsid w:val="003971DB"/>
    <w:rsid w:val="003A0EF7"/>
    <w:rsid w:val="003A77CC"/>
    <w:rsid w:val="003B01F0"/>
    <w:rsid w:val="003B1D42"/>
    <w:rsid w:val="003B4B80"/>
    <w:rsid w:val="003B7551"/>
    <w:rsid w:val="003C12A3"/>
    <w:rsid w:val="003C2CB2"/>
    <w:rsid w:val="003C7CC4"/>
    <w:rsid w:val="003D13A7"/>
    <w:rsid w:val="003D2A0F"/>
    <w:rsid w:val="003D4D55"/>
    <w:rsid w:val="003E0A15"/>
    <w:rsid w:val="003E47CA"/>
    <w:rsid w:val="003E595D"/>
    <w:rsid w:val="003F1353"/>
    <w:rsid w:val="00402EC1"/>
    <w:rsid w:val="0040462C"/>
    <w:rsid w:val="004124B4"/>
    <w:rsid w:val="004140F9"/>
    <w:rsid w:val="00414CB0"/>
    <w:rsid w:val="0041616F"/>
    <w:rsid w:val="00416DBF"/>
    <w:rsid w:val="004234C5"/>
    <w:rsid w:val="004322BF"/>
    <w:rsid w:val="00446EED"/>
    <w:rsid w:val="0045064E"/>
    <w:rsid w:val="00453908"/>
    <w:rsid w:val="00454B67"/>
    <w:rsid w:val="00456B05"/>
    <w:rsid w:val="00457610"/>
    <w:rsid w:val="004629A1"/>
    <w:rsid w:val="00477ECF"/>
    <w:rsid w:val="00483167"/>
    <w:rsid w:val="0049067A"/>
    <w:rsid w:val="00496F7C"/>
    <w:rsid w:val="004971CC"/>
    <w:rsid w:val="004A28E9"/>
    <w:rsid w:val="004A600F"/>
    <w:rsid w:val="004A7908"/>
    <w:rsid w:val="004B3CAD"/>
    <w:rsid w:val="004C05B1"/>
    <w:rsid w:val="004C08E4"/>
    <w:rsid w:val="004C4189"/>
    <w:rsid w:val="004D1EF3"/>
    <w:rsid w:val="004D237D"/>
    <w:rsid w:val="004D2C7A"/>
    <w:rsid w:val="004D5B8B"/>
    <w:rsid w:val="004D6C5C"/>
    <w:rsid w:val="004E2146"/>
    <w:rsid w:val="004E4A56"/>
    <w:rsid w:val="004E556B"/>
    <w:rsid w:val="004F2054"/>
    <w:rsid w:val="00500200"/>
    <w:rsid w:val="0050144D"/>
    <w:rsid w:val="00507F38"/>
    <w:rsid w:val="00510EF6"/>
    <w:rsid w:val="00515110"/>
    <w:rsid w:val="0051619E"/>
    <w:rsid w:val="00516599"/>
    <w:rsid w:val="00520458"/>
    <w:rsid w:val="0052589D"/>
    <w:rsid w:val="00526BC6"/>
    <w:rsid w:val="0053030D"/>
    <w:rsid w:val="005403DD"/>
    <w:rsid w:val="00541761"/>
    <w:rsid w:val="005426F2"/>
    <w:rsid w:val="00552930"/>
    <w:rsid w:val="005567D3"/>
    <w:rsid w:val="005619C9"/>
    <w:rsid w:val="005737C0"/>
    <w:rsid w:val="005807FD"/>
    <w:rsid w:val="0058217A"/>
    <w:rsid w:val="0058298D"/>
    <w:rsid w:val="00583E90"/>
    <w:rsid w:val="00586C7D"/>
    <w:rsid w:val="00592B2E"/>
    <w:rsid w:val="00593CE8"/>
    <w:rsid w:val="005A1ADB"/>
    <w:rsid w:val="005B03CC"/>
    <w:rsid w:val="005B0740"/>
    <w:rsid w:val="005B088C"/>
    <w:rsid w:val="005B359A"/>
    <w:rsid w:val="005B4966"/>
    <w:rsid w:val="005B65D6"/>
    <w:rsid w:val="005B690C"/>
    <w:rsid w:val="005C1D23"/>
    <w:rsid w:val="005C7100"/>
    <w:rsid w:val="005D3C8B"/>
    <w:rsid w:val="005D4A06"/>
    <w:rsid w:val="005D5B72"/>
    <w:rsid w:val="005D6578"/>
    <w:rsid w:val="005D7B55"/>
    <w:rsid w:val="005D7EE0"/>
    <w:rsid w:val="005E02C2"/>
    <w:rsid w:val="005E05A8"/>
    <w:rsid w:val="005E0E45"/>
    <w:rsid w:val="005E18C1"/>
    <w:rsid w:val="005E3710"/>
    <w:rsid w:val="005F3200"/>
    <w:rsid w:val="00600510"/>
    <w:rsid w:val="00601159"/>
    <w:rsid w:val="0060196E"/>
    <w:rsid w:val="00603A6C"/>
    <w:rsid w:val="00605E26"/>
    <w:rsid w:val="00606C17"/>
    <w:rsid w:val="006110DD"/>
    <w:rsid w:val="00612D77"/>
    <w:rsid w:val="00614B13"/>
    <w:rsid w:val="00614F75"/>
    <w:rsid w:val="0062377D"/>
    <w:rsid w:val="006259E4"/>
    <w:rsid w:val="00627740"/>
    <w:rsid w:val="0063282D"/>
    <w:rsid w:val="006433D6"/>
    <w:rsid w:val="0064346A"/>
    <w:rsid w:val="00643E2D"/>
    <w:rsid w:val="00653491"/>
    <w:rsid w:val="00655C5D"/>
    <w:rsid w:val="00657136"/>
    <w:rsid w:val="00663357"/>
    <w:rsid w:val="00663FD6"/>
    <w:rsid w:val="006652F0"/>
    <w:rsid w:val="00666F0F"/>
    <w:rsid w:val="00673D4B"/>
    <w:rsid w:val="00676583"/>
    <w:rsid w:val="006839BB"/>
    <w:rsid w:val="00685340"/>
    <w:rsid w:val="0068689A"/>
    <w:rsid w:val="00693A05"/>
    <w:rsid w:val="0069530E"/>
    <w:rsid w:val="006A3623"/>
    <w:rsid w:val="006A530A"/>
    <w:rsid w:val="006A570F"/>
    <w:rsid w:val="006A7B74"/>
    <w:rsid w:val="006B1291"/>
    <w:rsid w:val="006B31D9"/>
    <w:rsid w:val="006B60E5"/>
    <w:rsid w:val="006C138A"/>
    <w:rsid w:val="006C35B1"/>
    <w:rsid w:val="006C4693"/>
    <w:rsid w:val="006C48C3"/>
    <w:rsid w:val="006D2D60"/>
    <w:rsid w:val="006D74D2"/>
    <w:rsid w:val="006E4DAC"/>
    <w:rsid w:val="006F4CC8"/>
    <w:rsid w:val="00703079"/>
    <w:rsid w:val="00703A71"/>
    <w:rsid w:val="007119AE"/>
    <w:rsid w:val="00713182"/>
    <w:rsid w:val="00713287"/>
    <w:rsid w:val="00720324"/>
    <w:rsid w:val="00723F1E"/>
    <w:rsid w:val="00732AE3"/>
    <w:rsid w:val="00735F48"/>
    <w:rsid w:val="00740157"/>
    <w:rsid w:val="00740F1C"/>
    <w:rsid w:val="007414E1"/>
    <w:rsid w:val="0074212C"/>
    <w:rsid w:val="00743CB9"/>
    <w:rsid w:val="00752B08"/>
    <w:rsid w:val="007566C0"/>
    <w:rsid w:val="0075681B"/>
    <w:rsid w:val="00760A6A"/>
    <w:rsid w:val="0076302C"/>
    <w:rsid w:val="007666A6"/>
    <w:rsid w:val="00770DF5"/>
    <w:rsid w:val="00772503"/>
    <w:rsid w:val="0077362E"/>
    <w:rsid w:val="00776117"/>
    <w:rsid w:val="00776C12"/>
    <w:rsid w:val="007831DA"/>
    <w:rsid w:val="00784930"/>
    <w:rsid w:val="00785CB5"/>
    <w:rsid w:val="007927C2"/>
    <w:rsid w:val="00793210"/>
    <w:rsid w:val="00794C37"/>
    <w:rsid w:val="0079640C"/>
    <w:rsid w:val="007A38AF"/>
    <w:rsid w:val="007A41E2"/>
    <w:rsid w:val="007A4B68"/>
    <w:rsid w:val="007A6873"/>
    <w:rsid w:val="007A6DB5"/>
    <w:rsid w:val="007B1619"/>
    <w:rsid w:val="007B34F2"/>
    <w:rsid w:val="007B36FD"/>
    <w:rsid w:val="007C1A4C"/>
    <w:rsid w:val="007D1411"/>
    <w:rsid w:val="007D4237"/>
    <w:rsid w:val="007D4715"/>
    <w:rsid w:val="007D5282"/>
    <w:rsid w:val="007D704B"/>
    <w:rsid w:val="007E2B71"/>
    <w:rsid w:val="007E333E"/>
    <w:rsid w:val="007E6172"/>
    <w:rsid w:val="007E6BD8"/>
    <w:rsid w:val="007E7880"/>
    <w:rsid w:val="007F26A0"/>
    <w:rsid w:val="007F32C7"/>
    <w:rsid w:val="008025F2"/>
    <w:rsid w:val="00803036"/>
    <w:rsid w:val="008077CD"/>
    <w:rsid w:val="008120FA"/>
    <w:rsid w:val="00812CD3"/>
    <w:rsid w:val="00821312"/>
    <w:rsid w:val="0082229D"/>
    <w:rsid w:val="00833316"/>
    <w:rsid w:val="00840646"/>
    <w:rsid w:val="00840D07"/>
    <w:rsid w:val="00842CD9"/>
    <w:rsid w:val="00845D3F"/>
    <w:rsid w:val="0085324F"/>
    <w:rsid w:val="00853928"/>
    <w:rsid w:val="008570C1"/>
    <w:rsid w:val="00864E94"/>
    <w:rsid w:val="00865BA3"/>
    <w:rsid w:val="008676C1"/>
    <w:rsid w:val="00870476"/>
    <w:rsid w:val="00877E21"/>
    <w:rsid w:val="00881D35"/>
    <w:rsid w:val="0088352F"/>
    <w:rsid w:val="00883803"/>
    <w:rsid w:val="008845BE"/>
    <w:rsid w:val="0088532E"/>
    <w:rsid w:val="008862F0"/>
    <w:rsid w:val="00886B82"/>
    <w:rsid w:val="00890783"/>
    <w:rsid w:val="00896365"/>
    <w:rsid w:val="008967C1"/>
    <w:rsid w:val="008A1625"/>
    <w:rsid w:val="008A2CA2"/>
    <w:rsid w:val="008A3DE5"/>
    <w:rsid w:val="008B0FE9"/>
    <w:rsid w:val="008B1362"/>
    <w:rsid w:val="008B30B6"/>
    <w:rsid w:val="008B6F6B"/>
    <w:rsid w:val="008C4A6D"/>
    <w:rsid w:val="008D540D"/>
    <w:rsid w:val="008D7435"/>
    <w:rsid w:val="008E1A7A"/>
    <w:rsid w:val="008E2763"/>
    <w:rsid w:val="008E2A93"/>
    <w:rsid w:val="008E5054"/>
    <w:rsid w:val="008F064F"/>
    <w:rsid w:val="008F200C"/>
    <w:rsid w:val="008F2CD4"/>
    <w:rsid w:val="008F3360"/>
    <w:rsid w:val="008F73F0"/>
    <w:rsid w:val="00906C09"/>
    <w:rsid w:val="0092090E"/>
    <w:rsid w:val="00922D72"/>
    <w:rsid w:val="00923EA8"/>
    <w:rsid w:val="00925FA0"/>
    <w:rsid w:val="00926DC5"/>
    <w:rsid w:val="00927C33"/>
    <w:rsid w:val="009306F9"/>
    <w:rsid w:val="00930D4B"/>
    <w:rsid w:val="00933387"/>
    <w:rsid w:val="00940378"/>
    <w:rsid w:val="00950ADF"/>
    <w:rsid w:val="009520CD"/>
    <w:rsid w:val="009544A0"/>
    <w:rsid w:val="00957BAD"/>
    <w:rsid w:val="00966EDA"/>
    <w:rsid w:val="00967A40"/>
    <w:rsid w:val="009708C1"/>
    <w:rsid w:val="00974B6B"/>
    <w:rsid w:val="009818D7"/>
    <w:rsid w:val="00983C7B"/>
    <w:rsid w:val="00985B08"/>
    <w:rsid w:val="0099238D"/>
    <w:rsid w:val="00996934"/>
    <w:rsid w:val="009A1C2E"/>
    <w:rsid w:val="009A6AE9"/>
    <w:rsid w:val="009B3619"/>
    <w:rsid w:val="009B6FBF"/>
    <w:rsid w:val="009C480E"/>
    <w:rsid w:val="009D3DDF"/>
    <w:rsid w:val="009D489E"/>
    <w:rsid w:val="009D6BFB"/>
    <w:rsid w:val="009D73DD"/>
    <w:rsid w:val="009D7CD1"/>
    <w:rsid w:val="009E0461"/>
    <w:rsid w:val="009E210E"/>
    <w:rsid w:val="009E5BE5"/>
    <w:rsid w:val="009E601A"/>
    <w:rsid w:val="009F1B60"/>
    <w:rsid w:val="009F251E"/>
    <w:rsid w:val="009F2E8A"/>
    <w:rsid w:val="009F356A"/>
    <w:rsid w:val="00A02320"/>
    <w:rsid w:val="00A03C94"/>
    <w:rsid w:val="00A05CF3"/>
    <w:rsid w:val="00A06920"/>
    <w:rsid w:val="00A1311B"/>
    <w:rsid w:val="00A23955"/>
    <w:rsid w:val="00A264BF"/>
    <w:rsid w:val="00A3001D"/>
    <w:rsid w:val="00A3072F"/>
    <w:rsid w:val="00A31DDD"/>
    <w:rsid w:val="00A3370B"/>
    <w:rsid w:val="00A36813"/>
    <w:rsid w:val="00A37295"/>
    <w:rsid w:val="00A377EB"/>
    <w:rsid w:val="00A40E67"/>
    <w:rsid w:val="00A42003"/>
    <w:rsid w:val="00A43895"/>
    <w:rsid w:val="00A4481C"/>
    <w:rsid w:val="00A466BD"/>
    <w:rsid w:val="00A53C92"/>
    <w:rsid w:val="00A55603"/>
    <w:rsid w:val="00A55F31"/>
    <w:rsid w:val="00A63B6C"/>
    <w:rsid w:val="00A63F2B"/>
    <w:rsid w:val="00A71995"/>
    <w:rsid w:val="00A758D7"/>
    <w:rsid w:val="00A87A2E"/>
    <w:rsid w:val="00A92300"/>
    <w:rsid w:val="00A96988"/>
    <w:rsid w:val="00A969E3"/>
    <w:rsid w:val="00A97D06"/>
    <w:rsid w:val="00AA1E86"/>
    <w:rsid w:val="00AA623C"/>
    <w:rsid w:val="00AB1F37"/>
    <w:rsid w:val="00AB2E4D"/>
    <w:rsid w:val="00AB6738"/>
    <w:rsid w:val="00AC27A4"/>
    <w:rsid w:val="00AC296B"/>
    <w:rsid w:val="00AC2EE9"/>
    <w:rsid w:val="00AC7B87"/>
    <w:rsid w:val="00AD32F0"/>
    <w:rsid w:val="00AD5482"/>
    <w:rsid w:val="00AD5E4E"/>
    <w:rsid w:val="00AD5FBC"/>
    <w:rsid w:val="00AE2DC2"/>
    <w:rsid w:val="00AE4948"/>
    <w:rsid w:val="00AF17C0"/>
    <w:rsid w:val="00AF2569"/>
    <w:rsid w:val="00AF28FE"/>
    <w:rsid w:val="00AF45FE"/>
    <w:rsid w:val="00AF676B"/>
    <w:rsid w:val="00B0370A"/>
    <w:rsid w:val="00B12021"/>
    <w:rsid w:val="00B13CF6"/>
    <w:rsid w:val="00B13D0B"/>
    <w:rsid w:val="00B20F3B"/>
    <w:rsid w:val="00B24B6F"/>
    <w:rsid w:val="00B26F39"/>
    <w:rsid w:val="00B27C6D"/>
    <w:rsid w:val="00B3131B"/>
    <w:rsid w:val="00B3628E"/>
    <w:rsid w:val="00B517DE"/>
    <w:rsid w:val="00B52D50"/>
    <w:rsid w:val="00B577BF"/>
    <w:rsid w:val="00B64707"/>
    <w:rsid w:val="00B657A7"/>
    <w:rsid w:val="00B65D7E"/>
    <w:rsid w:val="00B70122"/>
    <w:rsid w:val="00B73CB2"/>
    <w:rsid w:val="00B76CDD"/>
    <w:rsid w:val="00B828AC"/>
    <w:rsid w:val="00B84EC5"/>
    <w:rsid w:val="00B87D58"/>
    <w:rsid w:val="00B90A7D"/>
    <w:rsid w:val="00B91888"/>
    <w:rsid w:val="00B92E4F"/>
    <w:rsid w:val="00B94DFF"/>
    <w:rsid w:val="00B95D0B"/>
    <w:rsid w:val="00B96E14"/>
    <w:rsid w:val="00BA0D8A"/>
    <w:rsid w:val="00BA0D99"/>
    <w:rsid w:val="00BB44A4"/>
    <w:rsid w:val="00BB672E"/>
    <w:rsid w:val="00BB6763"/>
    <w:rsid w:val="00BB71EE"/>
    <w:rsid w:val="00BC0752"/>
    <w:rsid w:val="00BC5608"/>
    <w:rsid w:val="00BC5C76"/>
    <w:rsid w:val="00BD14F5"/>
    <w:rsid w:val="00BD7D8E"/>
    <w:rsid w:val="00BE4A13"/>
    <w:rsid w:val="00BE5CFD"/>
    <w:rsid w:val="00BE6767"/>
    <w:rsid w:val="00BE6EFE"/>
    <w:rsid w:val="00BF1165"/>
    <w:rsid w:val="00BF40B4"/>
    <w:rsid w:val="00C00E4D"/>
    <w:rsid w:val="00C0389D"/>
    <w:rsid w:val="00C05698"/>
    <w:rsid w:val="00C17FB7"/>
    <w:rsid w:val="00C22BF6"/>
    <w:rsid w:val="00C26BDB"/>
    <w:rsid w:val="00C33B7A"/>
    <w:rsid w:val="00C346B2"/>
    <w:rsid w:val="00C34D84"/>
    <w:rsid w:val="00C34F0F"/>
    <w:rsid w:val="00C41427"/>
    <w:rsid w:val="00C42CA9"/>
    <w:rsid w:val="00C47533"/>
    <w:rsid w:val="00C51631"/>
    <w:rsid w:val="00C5285B"/>
    <w:rsid w:val="00C541B8"/>
    <w:rsid w:val="00C62C71"/>
    <w:rsid w:val="00C6325B"/>
    <w:rsid w:val="00C63266"/>
    <w:rsid w:val="00C63CEA"/>
    <w:rsid w:val="00C6408C"/>
    <w:rsid w:val="00C6594B"/>
    <w:rsid w:val="00C66295"/>
    <w:rsid w:val="00C66C9E"/>
    <w:rsid w:val="00C71A02"/>
    <w:rsid w:val="00C75518"/>
    <w:rsid w:val="00C84C6B"/>
    <w:rsid w:val="00C872C5"/>
    <w:rsid w:val="00C92B49"/>
    <w:rsid w:val="00C974CF"/>
    <w:rsid w:val="00CB161B"/>
    <w:rsid w:val="00CB39FC"/>
    <w:rsid w:val="00CC1172"/>
    <w:rsid w:val="00CC4BDE"/>
    <w:rsid w:val="00CC66DA"/>
    <w:rsid w:val="00CC6CCB"/>
    <w:rsid w:val="00CD2F74"/>
    <w:rsid w:val="00CD4152"/>
    <w:rsid w:val="00CD5496"/>
    <w:rsid w:val="00CD54BA"/>
    <w:rsid w:val="00CD62AC"/>
    <w:rsid w:val="00CD6E02"/>
    <w:rsid w:val="00CE11E6"/>
    <w:rsid w:val="00CE3BE1"/>
    <w:rsid w:val="00CE52AC"/>
    <w:rsid w:val="00CE56F0"/>
    <w:rsid w:val="00CF3A33"/>
    <w:rsid w:val="00CF4D1D"/>
    <w:rsid w:val="00CF5E46"/>
    <w:rsid w:val="00D01388"/>
    <w:rsid w:val="00D045C9"/>
    <w:rsid w:val="00D04E45"/>
    <w:rsid w:val="00D0633C"/>
    <w:rsid w:val="00D110C9"/>
    <w:rsid w:val="00D33114"/>
    <w:rsid w:val="00D332EC"/>
    <w:rsid w:val="00D42BD2"/>
    <w:rsid w:val="00D463BE"/>
    <w:rsid w:val="00D46D63"/>
    <w:rsid w:val="00D4701B"/>
    <w:rsid w:val="00D50694"/>
    <w:rsid w:val="00D513B3"/>
    <w:rsid w:val="00D6379C"/>
    <w:rsid w:val="00D63EF5"/>
    <w:rsid w:val="00D75B88"/>
    <w:rsid w:val="00D768EA"/>
    <w:rsid w:val="00D85181"/>
    <w:rsid w:val="00D95DDA"/>
    <w:rsid w:val="00D97A6A"/>
    <w:rsid w:val="00DA0BA3"/>
    <w:rsid w:val="00DA2EA3"/>
    <w:rsid w:val="00DA680B"/>
    <w:rsid w:val="00DB13BC"/>
    <w:rsid w:val="00DB393D"/>
    <w:rsid w:val="00DB4036"/>
    <w:rsid w:val="00DC001A"/>
    <w:rsid w:val="00DC4092"/>
    <w:rsid w:val="00DC5ECD"/>
    <w:rsid w:val="00DD2F62"/>
    <w:rsid w:val="00DD71ED"/>
    <w:rsid w:val="00DD735F"/>
    <w:rsid w:val="00DD7A53"/>
    <w:rsid w:val="00DE240C"/>
    <w:rsid w:val="00DE2868"/>
    <w:rsid w:val="00DE3F56"/>
    <w:rsid w:val="00DE4F13"/>
    <w:rsid w:val="00DE67B2"/>
    <w:rsid w:val="00DF1C88"/>
    <w:rsid w:val="00DF1F8F"/>
    <w:rsid w:val="00DF2BE9"/>
    <w:rsid w:val="00DF308C"/>
    <w:rsid w:val="00DF51F0"/>
    <w:rsid w:val="00DF600E"/>
    <w:rsid w:val="00E049A3"/>
    <w:rsid w:val="00E04C2D"/>
    <w:rsid w:val="00E06614"/>
    <w:rsid w:val="00E12992"/>
    <w:rsid w:val="00E17D6B"/>
    <w:rsid w:val="00E238D1"/>
    <w:rsid w:val="00E27CFD"/>
    <w:rsid w:val="00E311F0"/>
    <w:rsid w:val="00E332E7"/>
    <w:rsid w:val="00E35C80"/>
    <w:rsid w:val="00E405A9"/>
    <w:rsid w:val="00E45AF5"/>
    <w:rsid w:val="00E524C2"/>
    <w:rsid w:val="00E54153"/>
    <w:rsid w:val="00E561E6"/>
    <w:rsid w:val="00E5728E"/>
    <w:rsid w:val="00E673BF"/>
    <w:rsid w:val="00E71DFB"/>
    <w:rsid w:val="00E73285"/>
    <w:rsid w:val="00E75984"/>
    <w:rsid w:val="00E8442B"/>
    <w:rsid w:val="00E85A0E"/>
    <w:rsid w:val="00E8748E"/>
    <w:rsid w:val="00E9088A"/>
    <w:rsid w:val="00E92562"/>
    <w:rsid w:val="00EA10D3"/>
    <w:rsid w:val="00EA2253"/>
    <w:rsid w:val="00EA44A0"/>
    <w:rsid w:val="00EA59C5"/>
    <w:rsid w:val="00EB09AD"/>
    <w:rsid w:val="00EB75BC"/>
    <w:rsid w:val="00EB78DE"/>
    <w:rsid w:val="00EC35A5"/>
    <w:rsid w:val="00EC3CB2"/>
    <w:rsid w:val="00ED0B21"/>
    <w:rsid w:val="00ED1300"/>
    <w:rsid w:val="00ED2C8B"/>
    <w:rsid w:val="00ED7D6C"/>
    <w:rsid w:val="00EE03A8"/>
    <w:rsid w:val="00EE1004"/>
    <w:rsid w:val="00EE15FF"/>
    <w:rsid w:val="00EE1E2B"/>
    <w:rsid w:val="00EE6AC1"/>
    <w:rsid w:val="00EF1163"/>
    <w:rsid w:val="00EF5B13"/>
    <w:rsid w:val="00EF7114"/>
    <w:rsid w:val="00EF7EC1"/>
    <w:rsid w:val="00F007C6"/>
    <w:rsid w:val="00F022D5"/>
    <w:rsid w:val="00F069EA"/>
    <w:rsid w:val="00F24EB2"/>
    <w:rsid w:val="00F30BEE"/>
    <w:rsid w:val="00F30C6E"/>
    <w:rsid w:val="00F30E71"/>
    <w:rsid w:val="00F319D6"/>
    <w:rsid w:val="00F35AE8"/>
    <w:rsid w:val="00F37BBE"/>
    <w:rsid w:val="00F4451B"/>
    <w:rsid w:val="00F45F7F"/>
    <w:rsid w:val="00F46EAA"/>
    <w:rsid w:val="00F53976"/>
    <w:rsid w:val="00F54A82"/>
    <w:rsid w:val="00F55DE6"/>
    <w:rsid w:val="00F6051D"/>
    <w:rsid w:val="00F6167C"/>
    <w:rsid w:val="00F7392B"/>
    <w:rsid w:val="00F77A80"/>
    <w:rsid w:val="00F77DC4"/>
    <w:rsid w:val="00F81038"/>
    <w:rsid w:val="00F815FC"/>
    <w:rsid w:val="00F843B0"/>
    <w:rsid w:val="00F86435"/>
    <w:rsid w:val="00F90603"/>
    <w:rsid w:val="00F91D21"/>
    <w:rsid w:val="00FA02EF"/>
    <w:rsid w:val="00FA7A76"/>
    <w:rsid w:val="00FB0577"/>
    <w:rsid w:val="00FB4877"/>
    <w:rsid w:val="00FB4879"/>
    <w:rsid w:val="00FB5329"/>
    <w:rsid w:val="00FC3979"/>
    <w:rsid w:val="00FC4311"/>
    <w:rsid w:val="00FC4DBB"/>
    <w:rsid w:val="00FC756E"/>
    <w:rsid w:val="00FE2EB2"/>
    <w:rsid w:val="00FE7AED"/>
    <w:rsid w:val="00FF52ED"/>
    <w:rsid w:val="00FF68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rPr>
  </w:style>
  <w:style w:type="paragraph" w:styleId="Titre3">
    <w:name w:val="heading 3"/>
    <w:basedOn w:val="Normal"/>
    <w:next w:val="Normal"/>
    <w:link w:val="Titre3Car"/>
    <w:qFormat/>
    <w:rsid w:val="00CD6E02"/>
    <w:pPr>
      <w:keepNext/>
      <w:numPr>
        <w:numId w:val="2"/>
      </w:numPr>
      <w:spacing w:before="240" w:after="60"/>
      <w:outlineLvl w:val="2"/>
    </w:pPr>
    <w:rPr>
      <w:rFonts w:ascii="Arial" w:hAnsi="Arial"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Default">
    <w:name w:val="Default"/>
    <w:rsid w:val="004E556B"/>
    <w:pPr>
      <w:autoSpaceDE w:val="0"/>
      <w:autoSpaceDN w:val="0"/>
      <w:adjustRightInd w:val="0"/>
    </w:pPr>
    <w:rPr>
      <w:rFonts w:ascii="Arial" w:hAnsi="Arial" w:cs="Arial"/>
      <w:color w:val="000000"/>
      <w:sz w:val="24"/>
      <w:szCs w:val="24"/>
      <w:lang w:val="en-US" w:eastAsia="en-US"/>
    </w:rPr>
  </w:style>
  <w:style w:type="table" w:styleId="Grille">
    <w:name w:val="Table Grid"/>
    <w:basedOn w:val="TableauNormal"/>
    <w:rsid w:val="00BE6E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85324F"/>
    <w:rPr>
      <w:color w:val="0000FF"/>
      <w:u w:val="single"/>
    </w:rPr>
  </w:style>
  <w:style w:type="character" w:styleId="lev">
    <w:name w:val="Strong"/>
    <w:qFormat/>
    <w:rsid w:val="00186361"/>
    <w:rPr>
      <w:b/>
      <w:bCs/>
    </w:rPr>
  </w:style>
  <w:style w:type="paragraph" w:styleId="NormalWeb">
    <w:name w:val="Normal (Web)"/>
    <w:basedOn w:val="Normal"/>
    <w:rsid w:val="00A23955"/>
    <w:pPr>
      <w:spacing w:before="100" w:beforeAutospacing="1" w:after="100" w:afterAutospacing="1"/>
    </w:pPr>
  </w:style>
  <w:style w:type="paragraph" w:styleId="Notedebasdepage">
    <w:name w:val="footnote text"/>
    <w:basedOn w:val="Normal"/>
    <w:semiHidden/>
    <w:rsid w:val="00927C33"/>
    <w:rPr>
      <w:sz w:val="20"/>
      <w:szCs w:val="20"/>
    </w:rPr>
  </w:style>
  <w:style w:type="character" w:styleId="Marquenotebasdepage">
    <w:name w:val="footnote reference"/>
    <w:semiHidden/>
    <w:rsid w:val="00927C33"/>
    <w:rPr>
      <w:vertAlign w:val="superscript"/>
    </w:rPr>
  </w:style>
  <w:style w:type="paragraph" w:styleId="Pieddepage">
    <w:name w:val="footer"/>
    <w:basedOn w:val="Normal"/>
    <w:rsid w:val="00332706"/>
    <w:pPr>
      <w:tabs>
        <w:tab w:val="center" w:pos="4536"/>
        <w:tab w:val="right" w:pos="9072"/>
      </w:tabs>
    </w:pPr>
  </w:style>
  <w:style w:type="character" w:styleId="Numrodepage">
    <w:name w:val="page number"/>
    <w:basedOn w:val="Policepardfaut"/>
    <w:rsid w:val="00332706"/>
  </w:style>
  <w:style w:type="character" w:styleId="Accentuation">
    <w:name w:val="Emphasis"/>
    <w:qFormat/>
    <w:rsid w:val="001E0426"/>
    <w:rPr>
      <w:i/>
      <w:iCs/>
    </w:rPr>
  </w:style>
  <w:style w:type="paragraph" w:styleId="HTMLprformat">
    <w:name w:val="HTML Preformatted"/>
    <w:basedOn w:val="Normal"/>
    <w:semiHidden/>
    <w:rsid w:val="00E87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Corpsdetexte2">
    <w:name w:val="Body Text 2"/>
    <w:basedOn w:val="Normal"/>
    <w:rsid w:val="008C4A6D"/>
    <w:pPr>
      <w:jc w:val="both"/>
    </w:pPr>
    <w:rPr>
      <w:color w:val="FF0000"/>
    </w:rPr>
  </w:style>
  <w:style w:type="character" w:customStyle="1" w:styleId="Titre3Car">
    <w:name w:val="Titre 3 Car"/>
    <w:link w:val="Titre3"/>
    <w:rsid w:val="008C4A6D"/>
    <w:rPr>
      <w:rFonts w:ascii="Arial" w:hAnsi="Arial" w:cs="Arial"/>
      <w:b/>
      <w:bCs/>
      <w:sz w:val="26"/>
      <w:szCs w:val="26"/>
      <w:lang w:val="fr-FR" w:eastAsia="fr-FR" w:bidi="ar-SA"/>
    </w:rPr>
  </w:style>
  <w:style w:type="paragraph" w:styleId="En-tte">
    <w:name w:val="header"/>
    <w:basedOn w:val="Normal"/>
    <w:link w:val="En-tteCar"/>
    <w:rsid w:val="001064C9"/>
    <w:pPr>
      <w:tabs>
        <w:tab w:val="center" w:pos="4703"/>
        <w:tab w:val="right" w:pos="9406"/>
      </w:tabs>
    </w:pPr>
  </w:style>
  <w:style w:type="character" w:customStyle="1" w:styleId="En-tteCar">
    <w:name w:val="En-tête Car"/>
    <w:basedOn w:val="Policepardfaut"/>
    <w:link w:val="En-tte"/>
    <w:rsid w:val="001064C9"/>
    <w:rPr>
      <w:sz w:val="24"/>
      <w:szCs w:val="24"/>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rPr>
  </w:style>
  <w:style w:type="paragraph" w:styleId="Titre3">
    <w:name w:val="heading 3"/>
    <w:basedOn w:val="Normal"/>
    <w:next w:val="Normal"/>
    <w:link w:val="Titre3Car"/>
    <w:qFormat/>
    <w:rsid w:val="00CD6E02"/>
    <w:pPr>
      <w:keepNext/>
      <w:numPr>
        <w:numId w:val="2"/>
      </w:numPr>
      <w:spacing w:before="240" w:after="60"/>
      <w:outlineLvl w:val="2"/>
    </w:pPr>
    <w:rPr>
      <w:rFonts w:ascii="Arial" w:hAnsi="Arial"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Default">
    <w:name w:val="Default"/>
    <w:rsid w:val="004E556B"/>
    <w:pPr>
      <w:autoSpaceDE w:val="0"/>
      <w:autoSpaceDN w:val="0"/>
      <w:adjustRightInd w:val="0"/>
    </w:pPr>
    <w:rPr>
      <w:rFonts w:ascii="Arial" w:hAnsi="Arial" w:cs="Arial"/>
      <w:color w:val="000000"/>
      <w:sz w:val="24"/>
      <w:szCs w:val="24"/>
      <w:lang w:val="en-US" w:eastAsia="en-US"/>
    </w:rPr>
  </w:style>
  <w:style w:type="table" w:styleId="Grille">
    <w:name w:val="Table Grid"/>
    <w:basedOn w:val="TableauNormal"/>
    <w:rsid w:val="00BE6E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85324F"/>
    <w:rPr>
      <w:color w:val="0000FF"/>
      <w:u w:val="single"/>
    </w:rPr>
  </w:style>
  <w:style w:type="character" w:styleId="lev">
    <w:name w:val="Strong"/>
    <w:qFormat/>
    <w:rsid w:val="00186361"/>
    <w:rPr>
      <w:b/>
      <w:bCs/>
    </w:rPr>
  </w:style>
  <w:style w:type="paragraph" w:styleId="NormalWeb">
    <w:name w:val="Normal (Web)"/>
    <w:basedOn w:val="Normal"/>
    <w:rsid w:val="00A23955"/>
    <w:pPr>
      <w:spacing w:before="100" w:beforeAutospacing="1" w:after="100" w:afterAutospacing="1"/>
    </w:pPr>
  </w:style>
  <w:style w:type="paragraph" w:styleId="Notedebasdepage">
    <w:name w:val="footnote text"/>
    <w:basedOn w:val="Normal"/>
    <w:semiHidden/>
    <w:rsid w:val="00927C33"/>
    <w:rPr>
      <w:sz w:val="20"/>
      <w:szCs w:val="20"/>
    </w:rPr>
  </w:style>
  <w:style w:type="character" w:styleId="Marquenotebasdepage">
    <w:name w:val="footnote reference"/>
    <w:semiHidden/>
    <w:rsid w:val="00927C33"/>
    <w:rPr>
      <w:vertAlign w:val="superscript"/>
    </w:rPr>
  </w:style>
  <w:style w:type="paragraph" w:styleId="Pieddepage">
    <w:name w:val="footer"/>
    <w:basedOn w:val="Normal"/>
    <w:rsid w:val="00332706"/>
    <w:pPr>
      <w:tabs>
        <w:tab w:val="center" w:pos="4536"/>
        <w:tab w:val="right" w:pos="9072"/>
      </w:tabs>
    </w:pPr>
  </w:style>
  <w:style w:type="character" w:styleId="Numrodepage">
    <w:name w:val="page number"/>
    <w:basedOn w:val="Policepardfaut"/>
    <w:rsid w:val="00332706"/>
  </w:style>
  <w:style w:type="character" w:styleId="Accentuation">
    <w:name w:val="Emphasis"/>
    <w:qFormat/>
    <w:rsid w:val="001E0426"/>
    <w:rPr>
      <w:i/>
      <w:iCs/>
    </w:rPr>
  </w:style>
  <w:style w:type="paragraph" w:styleId="HTMLprformat">
    <w:name w:val="HTML Preformatted"/>
    <w:basedOn w:val="Normal"/>
    <w:semiHidden/>
    <w:rsid w:val="00E87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Corpsdetexte2">
    <w:name w:val="Body Text 2"/>
    <w:basedOn w:val="Normal"/>
    <w:rsid w:val="008C4A6D"/>
    <w:pPr>
      <w:jc w:val="both"/>
    </w:pPr>
    <w:rPr>
      <w:color w:val="FF0000"/>
    </w:rPr>
  </w:style>
  <w:style w:type="character" w:customStyle="1" w:styleId="Titre3Car">
    <w:name w:val="Titre 3 Car"/>
    <w:link w:val="Titre3"/>
    <w:rsid w:val="008C4A6D"/>
    <w:rPr>
      <w:rFonts w:ascii="Arial" w:hAnsi="Arial" w:cs="Arial"/>
      <w:b/>
      <w:bCs/>
      <w:sz w:val="26"/>
      <w:szCs w:val="26"/>
      <w:lang w:val="fr-FR" w:eastAsia="fr-FR" w:bidi="ar-SA"/>
    </w:rPr>
  </w:style>
  <w:style w:type="paragraph" w:styleId="En-tte">
    <w:name w:val="header"/>
    <w:basedOn w:val="Normal"/>
    <w:link w:val="En-tteCar"/>
    <w:rsid w:val="001064C9"/>
    <w:pPr>
      <w:tabs>
        <w:tab w:val="center" w:pos="4703"/>
        <w:tab w:val="right" w:pos="9406"/>
      </w:tabs>
    </w:pPr>
  </w:style>
  <w:style w:type="character" w:customStyle="1" w:styleId="En-tteCar">
    <w:name w:val="En-tête Car"/>
    <w:basedOn w:val="Policepardfaut"/>
    <w:link w:val="En-tte"/>
    <w:rsid w:val="001064C9"/>
    <w:rPr>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162244">
      <w:bodyDiv w:val="1"/>
      <w:marLeft w:val="0"/>
      <w:marRight w:val="0"/>
      <w:marTop w:val="0"/>
      <w:marBottom w:val="0"/>
      <w:divBdr>
        <w:top w:val="none" w:sz="0" w:space="0" w:color="auto"/>
        <w:left w:val="none" w:sz="0" w:space="0" w:color="auto"/>
        <w:bottom w:val="none" w:sz="0" w:space="0" w:color="auto"/>
        <w:right w:val="none" w:sz="0" w:space="0" w:color="auto"/>
      </w:divBdr>
      <w:divsChild>
        <w:div w:id="136187717">
          <w:marLeft w:val="0"/>
          <w:marRight w:val="0"/>
          <w:marTop w:val="75"/>
          <w:marBottom w:val="300"/>
          <w:divBdr>
            <w:top w:val="none" w:sz="0" w:space="0" w:color="auto"/>
            <w:left w:val="none" w:sz="0" w:space="0" w:color="auto"/>
            <w:bottom w:val="none" w:sz="0" w:space="0" w:color="auto"/>
            <w:right w:val="none" w:sz="0" w:space="0" w:color="auto"/>
          </w:divBdr>
          <w:divsChild>
            <w:div w:id="18441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57079">
      <w:bodyDiv w:val="1"/>
      <w:marLeft w:val="0"/>
      <w:marRight w:val="0"/>
      <w:marTop w:val="0"/>
      <w:marBottom w:val="0"/>
      <w:divBdr>
        <w:top w:val="none" w:sz="0" w:space="0" w:color="auto"/>
        <w:left w:val="none" w:sz="0" w:space="0" w:color="auto"/>
        <w:bottom w:val="none" w:sz="0" w:space="0" w:color="auto"/>
        <w:right w:val="none" w:sz="0" w:space="0" w:color="auto"/>
      </w:divBdr>
      <w:divsChild>
        <w:div w:id="820580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452487">
      <w:bodyDiv w:val="1"/>
      <w:marLeft w:val="0"/>
      <w:marRight w:val="0"/>
      <w:marTop w:val="0"/>
      <w:marBottom w:val="0"/>
      <w:divBdr>
        <w:top w:val="none" w:sz="0" w:space="0" w:color="auto"/>
        <w:left w:val="none" w:sz="0" w:space="0" w:color="auto"/>
        <w:bottom w:val="none" w:sz="0" w:space="0" w:color="auto"/>
        <w:right w:val="none" w:sz="0" w:space="0" w:color="auto"/>
      </w:divBdr>
      <w:divsChild>
        <w:div w:id="920145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21" Type="http://schemas.openxmlformats.org/officeDocument/2006/relationships/image" Target="media/image4.jpeg"/><Relationship Id="rId22" Type="http://schemas.openxmlformats.org/officeDocument/2006/relationships/image" Target="file://localhost/Users/brunodeprez/Desktop/Planing%20et%20dossier%20Maroc/http://www.fondationritazniber.com/fr/img/Adoption.jpg" TargetMode="External"/><Relationship Id="rId23" Type="http://schemas.openxmlformats.org/officeDocument/2006/relationships/image" Target="media/image5.png"/><Relationship Id="rId24" Type="http://schemas.openxmlformats.org/officeDocument/2006/relationships/image" Target="file://localhost/Users/brunodeprez/Desktop/Planing%20et%20dossier%20Maroc/http://www.diakadi.com/afriquedunord/pays/maroc/drapeau_maroc.gif" TargetMode="External"/><Relationship Id="rId25" Type="http://schemas.openxmlformats.org/officeDocument/2006/relationships/hyperlink" Target="mailto:relais66@hotmail.com" TargetMode="External"/><Relationship Id="rId26" Type="http://schemas.openxmlformats.org/officeDocument/2006/relationships/hyperlink" Target="http://www.66sgp.net" TargetMode="External"/><Relationship Id="rId27" Type="http://schemas.openxmlformats.org/officeDocument/2006/relationships/hyperlink" Target="http://www.sgp.be" TargetMode="External"/><Relationship Id="rId28" Type="http://schemas.openxmlformats.org/officeDocument/2006/relationships/hyperlink" Target="http://picasaweb.google.fr/relaispi66" TargetMode="External"/><Relationship Id="rId29" Type="http://schemas.openxmlformats.org/officeDocument/2006/relationships/hyperlink" Target="mailto:relais66@hotmail.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66sgp.net" TargetMode="External"/><Relationship Id="rId31" Type="http://schemas.openxmlformats.org/officeDocument/2006/relationships/hyperlink" Target="http://www.sgp.be" TargetMode="External"/><Relationship Id="rId32" Type="http://schemas.openxmlformats.org/officeDocument/2006/relationships/hyperlink" Target="http://picasaweb.google.fr/relaispi66" TargetMode="External"/><Relationship Id="rId9" Type="http://schemas.openxmlformats.org/officeDocument/2006/relationships/image" Target="media/image2.emf"/><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mailto:jonas.leonard@gmail.com" TargetMode="External"/><Relationship Id="rId11" Type="http://schemas.openxmlformats.org/officeDocument/2006/relationships/hyperlink" Target="mailto:martin.grimberghs@gmail.com" TargetMode="External"/><Relationship Id="rId12" Type="http://schemas.openxmlformats.org/officeDocument/2006/relationships/hyperlink" Target="mailto:stephaniedupuis3@hotmail.com" TargetMode="External"/><Relationship Id="rId13" Type="http://schemas.openxmlformats.org/officeDocument/2006/relationships/hyperlink" Target="mailto:louiselou94@hotmail.com" TargetMode="External"/><Relationship Id="rId14" Type="http://schemas.openxmlformats.org/officeDocument/2006/relationships/hyperlink" Target="mailto:yannick.dupuis1@gmail.com" TargetMode="External"/><Relationship Id="rId15" Type="http://schemas.openxmlformats.org/officeDocument/2006/relationships/hyperlink" Target="mailto:Alice.hebborn@gmail.com" TargetMode="External"/><Relationship Id="rId16" Type="http://schemas.openxmlformats.org/officeDocument/2006/relationships/hyperlink" Target="mailto:gabrielledefierlant@hotmail.com" TargetMode="External"/><Relationship Id="rId17" Type="http://schemas.openxmlformats.org/officeDocument/2006/relationships/hyperlink" Target="mailto:ouafondationrz@yahoo.fr" TargetMode="External"/><Relationship Id="rId18" Type="http://schemas.openxmlformats.org/officeDocument/2006/relationships/hyperlink" Target="http://www.fondationritazniber.com/" TargetMode="External"/><Relationship Id="rId19" Type="http://schemas.openxmlformats.org/officeDocument/2006/relationships/hyperlink" Target="mailto:safi.foo@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iplomatie.be" TargetMode="External"/><Relationship Id="rId2" Type="http://schemas.openxmlformats.org/officeDocument/2006/relationships/hyperlink" Target="http://www.diplomatie.b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2864</Words>
  <Characters>15752</Characters>
  <Application>Microsoft Macintosh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18579</CharactersWithSpaces>
  <SharedDoc>false</SharedDoc>
  <HLinks>
    <vt:vector size="114" baseType="variant">
      <vt:variant>
        <vt:i4>3342383</vt:i4>
      </vt:variant>
      <vt:variant>
        <vt:i4>27</vt:i4>
      </vt:variant>
      <vt:variant>
        <vt:i4>0</vt:i4>
      </vt:variant>
      <vt:variant>
        <vt:i4>5</vt:i4>
      </vt:variant>
      <vt:variant>
        <vt:lpwstr>mailto:safi.foo@gmail.com</vt:lpwstr>
      </vt:variant>
      <vt:variant>
        <vt:lpwstr/>
      </vt:variant>
      <vt:variant>
        <vt:i4>3997790</vt:i4>
      </vt:variant>
      <vt:variant>
        <vt:i4>24</vt:i4>
      </vt:variant>
      <vt:variant>
        <vt:i4>0</vt:i4>
      </vt:variant>
      <vt:variant>
        <vt:i4>5</vt:i4>
      </vt:variant>
      <vt:variant>
        <vt:lpwstr>http://www.fondationritazniber.com/</vt:lpwstr>
      </vt:variant>
      <vt:variant>
        <vt:lpwstr/>
      </vt:variant>
      <vt:variant>
        <vt:i4>1835059</vt:i4>
      </vt:variant>
      <vt:variant>
        <vt:i4>21</vt:i4>
      </vt:variant>
      <vt:variant>
        <vt:i4>0</vt:i4>
      </vt:variant>
      <vt:variant>
        <vt:i4>5</vt:i4>
      </vt:variant>
      <vt:variant>
        <vt:lpwstr>mailto:ouafondationrz@yahoo.fr</vt:lpwstr>
      </vt:variant>
      <vt:variant>
        <vt:lpwstr/>
      </vt:variant>
      <vt:variant>
        <vt:i4>7536735</vt:i4>
      </vt:variant>
      <vt:variant>
        <vt:i4>18</vt:i4>
      </vt:variant>
      <vt:variant>
        <vt:i4>0</vt:i4>
      </vt:variant>
      <vt:variant>
        <vt:i4>5</vt:i4>
      </vt:variant>
      <vt:variant>
        <vt:lpwstr>mailto:gabrielledefierlant@hotmail.com</vt:lpwstr>
      </vt:variant>
      <vt:variant>
        <vt:lpwstr/>
      </vt:variant>
      <vt:variant>
        <vt:i4>6291483</vt:i4>
      </vt:variant>
      <vt:variant>
        <vt:i4>15</vt:i4>
      </vt:variant>
      <vt:variant>
        <vt:i4>0</vt:i4>
      </vt:variant>
      <vt:variant>
        <vt:i4>5</vt:i4>
      </vt:variant>
      <vt:variant>
        <vt:lpwstr>mailto:Alice.hebborn@gmail.com</vt:lpwstr>
      </vt:variant>
      <vt:variant>
        <vt:lpwstr/>
      </vt:variant>
      <vt:variant>
        <vt:i4>6226046</vt:i4>
      </vt:variant>
      <vt:variant>
        <vt:i4>12</vt:i4>
      </vt:variant>
      <vt:variant>
        <vt:i4>0</vt:i4>
      </vt:variant>
      <vt:variant>
        <vt:i4>5</vt:i4>
      </vt:variant>
      <vt:variant>
        <vt:lpwstr>mailto:yannick.dupuis1@gmail.com</vt:lpwstr>
      </vt:variant>
      <vt:variant>
        <vt:lpwstr/>
      </vt:variant>
      <vt:variant>
        <vt:i4>3801109</vt:i4>
      </vt:variant>
      <vt:variant>
        <vt:i4>9</vt:i4>
      </vt:variant>
      <vt:variant>
        <vt:i4>0</vt:i4>
      </vt:variant>
      <vt:variant>
        <vt:i4>5</vt:i4>
      </vt:variant>
      <vt:variant>
        <vt:lpwstr>mailto:louiselou94@hotmail.com</vt:lpwstr>
      </vt:variant>
      <vt:variant>
        <vt:lpwstr/>
      </vt:variant>
      <vt:variant>
        <vt:i4>917527</vt:i4>
      </vt:variant>
      <vt:variant>
        <vt:i4>6</vt:i4>
      </vt:variant>
      <vt:variant>
        <vt:i4>0</vt:i4>
      </vt:variant>
      <vt:variant>
        <vt:i4>5</vt:i4>
      </vt:variant>
      <vt:variant>
        <vt:lpwstr>mailto:stephaniedupuis3@hotmail.com</vt:lpwstr>
      </vt:variant>
      <vt:variant>
        <vt:lpwstr/>
      </vt:variant>
      <vt:variant>
        <vt:i4>3145794</vt:i4>
      </vt:variant>
      <vt:variant>
        <vt:i4>3</vt:i4>
      </vt:variant>
      <vt:variant>
        <vt:i4>0</vt:i4>
      </vt:variant>
      <vt:variant>
        <vt:i4>5</vt:i4>
      </vt:variant>
      <vt:variant>
        <vt:lpwstr>mailto:martin.grimberghs@gmail.com</vt:lpwstr>
      </vt:variant>
      <vt:variant>
        <vt:lpwstr/>
      </vt:variant>
      <vt:variant>
        <vt:i4>7798806</vt:i4>
      </vt:variant>
      <vt:variant>
        <vt:i4>0</vt:i4>
      </vt:variant>
      <vt:variant>
        <vt:i4>0</vt:i4>
      </vt:variant>
      <vt:variant>
        <vt:i4>5</vt:i4>
      </vt:variant>
      <vt:variant>
        <vt:lpwstr>mailto:jonas.leonard@gmail.com</vt:lpwstr>
      </vt:variant>
      <vt:variant>
        <vt:lpwstr/>
      </vt:variant>
      <vt:variant>
        <vt:i4>1245284</vt:i4>
      </vt:variant>
      <vt:variant>
        <vt:i4>3</vt:i4>
      </vt:variant>
      <vt:variant>
        <vt:i4>0</vt:i4>
      </vt:variant>
      <vt:variant>
        <vt:i4>5</vt:i4>
      </vt:variant>
      <vt:variant>
        <vt:lpwstr>http://www.diplomatie.be/</vt:lpwstr>
      </vt:variant>
      <vt:variant>
        <vt:lpwstr/>
      </vt:variant>
      <vt:variant>
        <vt:i4>1245284</vt:i4>
      </vt:variant>
      <vt:variant>
        <vt:i4>0</vt:i4>
      </vt:variant>
      <vt:variant>
        <vt:i4>0</vt:i4>
      </vt:variant>
      <vt:variant>
        <vt:i4>5</vt:i4>
      </vt:variant>
      <vt:variant>
        <vt:lpwstr>http://www.diplomatie.be/</vt:lpwstr>
      </vt:variant>
      <vt:variant>
        <vt:lpwstr/>
      </vt:variant>
      <vt:variant>
        <vt:i4>5701671</vt:i4>
      </vt:variant>
      <vt:variant>
        <vt:i4>9</vt:i4>
      </vt:variant>
      <vt:variant>
        <vt:i4>0</vt:i4>
      </vt:variant>
      <vt:variant>
        <vt:i4>5</vt:i4>
      </vt:variant>
      <vt:variant>
        <vt:lpwstr>http://picasaweb.google.fr/relaispi66</vt:lpwstr>
      </vt:variant>
      <vt:variant>
        <vt:lpwstr/>
      </vt:variant>
      <vt:variant>
        <vt:i4>6619260</vt:i4>
      </vt:variant>
      <vt:variant>
        <vt:i4>6</vt:i4>
      </vt:variant>
      <vt:variant>
        <vt:i4>0</vt:i4>
      </vt:variant>
      <vt:variant>
        <vt:i4>5</vt:i4>
      </vt:variant>
      <vt:variant>
        <vt:lpwstr>http://www.sgp.be/</vt:lpwstr>
      </vt:variant>
      <vt:variant>
        <vt:lpwstr/>
      </vt:variant>
      <vt:variant>
        <vt:i4>262245</vt:i4>
      </vt:variant>
      <vt:variant>
        <vt:i4>3</vt:i4>
      </vt:variant>
      <vt:variant>
        <vt:i4>0</vt:i4>
      </vt:variant>
      <vt:variant>
        <vt:i4>5</vt:i4>
      </vt:variant>
      <vt:variant>
        <vt:lpwstr>http://www.66sgp.net/</vt:lpwstr>
      </vt:variant>
      <vt:variant>
        <vt:lpwstr/>
      </vt:variant>
      <vt:variant>
        <vt:i4>4784148</vt:i4>
      </vt:variant>
      <vt:variant>
        <vt:i4>0</vt:i4>
      </vt:variant>
      <vt:variant>
        <vt:i4>0</vt:i4>
      </vt:variant>
      <vt:variant>
        <vt:i4>5</vt:i4>
      </vt:variant>
      <vt:variant>
        <vt:lpwstr>mailto:relais66@hotmail.com</vt:lpwstr>
      </vt:variant>
      <vt:variant>
        <vt:lpwstr/>
      </vt:variant>
      <vt:variant>
        <vt:i4>2621545</vt:i4>
      </vt:variant>
      <vt:variant>
        <vt:i4>-1</vt:i4>
      </vt:variant>
      <vt:variant>
        <vt:i4>1044</vt:i4>
      </vt:variant>
      <vt:variant>
        <vt:i4>1</vt:i4>
      </vt:variant>
      <vt:variant>
        <vt:lpwstr>http://www.fondationritazniber.com/fr/img/Adoption.jpg</vt:lpwstr>
      </vt:variant>
      <vt:variant>
        <vt:lpwstr/>
      </vt:variant>
      <vt:variant>
        <vt:i4>2293875</vt:i4>
      </vt:variant>
      <vt:variant>
        <vt:i4>-1</vt:i4>
      </vt:variant>
      <vt:variant>
        <vt:i4>1047</vt:i4>
      </vt:variant>
      <vt:variant>
        <vt:i4>1</vt:i4>
      </vt:variant>
      <vt:variant>
        <vt:lpwstr>http://www.diakadi.com/afriquedunord/pays/maroc/drapeau_maroc.gif</vt:lpwstr>
      </vt:variant>
      <vt:variant>
        <vt:lpwstr/>
      </vt:variant>
      <vt:variant>
        <vt:i4>0</vt:i4>
      </vt:variant>
      <vt:variant>
        <vt:i4>-1</vt:i4>
      </vt:variant>
      <vt:variant>
        <vt:i4>1049</vt:i4>
      </vt:variant>
      <vt:variant>
        <vt:i4>1</vt:i4>
      </vt:variant>
      <vt:variant>
        <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DUPUIS</dc:creator>
  <cp:keywords/>
  <dc:description/>
  <cp:lastModifiedBy>Bruno Deprez</cp:lastModifiedBy>
  <cp:revision>2</cp:revision>
  <dcterms:created xsi:type="dcterms:W3CDTF">2012-02-16T21:54:00Z</dcterms:created>
  <dcterms:modified xsi:type="dcterms:W3CDTF">2012-02-16T21:54:00Z</dcterms:modified>
</cp:coreProperties>
</file>